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5245"/>
        <w:gridCol w:w="2657"/>
      </w:tblGrid>
      <w:tr w:rsidR="000C05EB" w:rsidRPr="000C05EB" w:rsidTr="00A60220">
        <w:trPr>
          <w:trHeight w:val="1124"/>
        </w:trPr>
        <w:tc>
          <w:tcPr>
            <w:tcW w:w="2518" w:type="dxa"/>
          </w:tcPr>
          <w:p w:rsidR="000C05EB" w:rsidRPr="000C05EB" w:rsidRDefault="000C05EB" w:rsidP="000C05EB">
            <w:pPr>
              <w:widowControl w:val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0C05EB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7ECCBF1E" wp14:editId="0FCCD5F7">
                  <wp:extent cx="1152525" cy="10858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0C05EB" w:rsidRPr="000C05EB" w:rsidRDefault="000C05EB" w:rsidP="000C05EB">
            <w:pPr>
              <w:keepNext/>
              <w:widowControl w:val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0C05EB">
              <w:rPr>
                <w:b/>
                <w:bCs/>
                <w:sz w:val="16"/>
                <w:szCs w:val="16"/>
              </w:rPr>
              <w:t>ФЕДЕРАЛЬНОЕ ГОСУДАРСТВЕННОЕ БЮДЖЕТНОЕ</w:t>
            </w:r>
          </w:p>
          <w:p w:rsidR="000C05EB" w:rsidRPr="000C05EB" w:rsidRDefault="000C05EB" w:rsidP="000C05EB">
            <w:pPr>
              <w:keepNext/>
              <w:widowControl w:val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0C05EB">
              <w:rPr>
                <w:b/>
                <w:bCs/>
                <w:sz w:val="16"/>
                <w:szCs w:val="16"/>
              </w:rPr>
              <w:t>ОБРАЗОВАТЕЛЬНОЕ УЧРЕЖДЕНИЕ</w:t>
            </w:r>
          </w:p>
          <w:p w:rsidR="000C05EB" w:rsidRPr="000C05EB" w:rsidRDefault="000C05EB" w:rsidP="000C05EB">
            <w:pPr>
              <w:keepNext/>
              <w:widowControl w:val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  <w:r w:rsidRPr="000C05EB">
              <w:rPr>
                <w:b/>
                <w:bCs/>
                <w:sz w:val="16"/>
                <w:szCs w:val="16"/>
              </w:rPr>
              <w:t>ВЫСШЕГО ОБРАЗОВАНИЯ</w:t>
            </w:r>
          </w:p>
          <w:p w:rsidR="000C05EB" w:rsidRPr="000C05EB" w:rsidRDefault="000C05EB" w:rsidP="000C05EB">
            <w:pPr>
              <w:keepNext/>
              <w:widowControl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05EB">
              <w:rPr>
                <w:b/>
                <w:bCs/>
                <w:sz w:val="20"/>
                <w:szCs w:val="20"/>
              </w:rPr>
              <w:t>«РОССИЙСКИЙ ЭКОНОМИЧЕСКИЙ УНИВЕРСИТЕТ</w:t>
            </w:r>
          </w:p>
          <w:p w:rsidR="000C05EB" w:rsidRPr="000C05EB" w:rsidRDefault="000C05EB" w:rsidP="000C05EB">
            <w:pPr>
              <w:widowControl w:val="0"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C05EB">
              <w:rPr>
                <w:b/>
                <w:bCs/>
                <w:sz w:val="20"/>
                <w:szCs w:val="20"/>
              </w:rPr>
              <w:t>ИМЕНИ Г.В. ПЛЕХАНОВА»</w:t>
            </w:r>
          </w:p>
          <w:p w:rsidR="000C05EB" w:rsidRPr="000C05EB" w:rsidRDefault="000C05EB" w:rsidP="000C05EB">
            <w:pPr>
              <w:keepNext/>
              <w:widowControl w:val="0"/>
              <w:jc w:val="center"/>
              <w:outlineLvl w:val="1"/>
              <w:rPr>
                <w:b/>
                <w:bCs/>
              </w:rPr>
            </w:pPr>
          </w:p>
          <w:p w:rsidR="000C05EB" w:rsidRPr="000C05EB" w:rsidRDefault="000C05EB" w:rsidP="000C05EB">
            <w:pPr>
              <w:keepNext/>
              <w:widowControl w:val="0"/>
              <w:jc w:val="center"/>
              <w:outlineLvl w:val="1"/>
              <w:rPr>
                <w:b/>
                <w:bCs/>
              </w:rPr>
            </w:pPr>
            <w:r w:rsidRPr="000C05EB">
              <w:rPr>
                <w:b/>
                <w:bCs/>
              </w:rPr>
              <w:t>ПЕРМСКИЙ ИНСТИТУТ (ФИЛИАЛ)</w:t>
            </w:r>
          </w:p>
        </w:tc>
        <w:tc>
          <w:tcPr>
            <w:tcW w:w="2657" w:type="dxa"/>
          </w:tcPr>
          <w:p w:rsidR="000C05EB" w:rsidRPr="000C05EB" w:rsidRDefault="000C05EB" w:rsidP="000C05EB">
            <w:pPr>
              <w:widowControl w:val="0"/>
              <w:jc w:val="center"/>
              <w:outlineLvl w:val="1"/>
              <w:rPr>
                <w:b/>
                <w:bCs/>
                <w:sz w:val="16"/>
                <w:szCs w:val="16"/>
              </w:rPr>
            </w:pPr>
          </w:p>
        </w:tc>
      </w:tr>
    </w:tbl>
    <w:p w:rsidR="000C05EB" w:rsidRPr="000C05EB" w:rsidRDefault="000C05EB" w:rsidP="000C05EB">
      <w:pPr>
        <w:widowControl w:val="0"/>
        <w:jc w:val="center"/>
        <w:outlineLvl w:val="1"/>
        <w:rPr>
          <w:b/>
          <w:bCs/>
          <w:sz w:val="16"/>
          <w:szCs w:val="16"/>
        </w:rPr>
      </w:pPr>
    </w:p>
    <w:p w:rsidR="000C05EB" w:rsidRPr="000C05EB" w:rsidRDefault="000C05EB" w:rsidP="000C05EB">
      <w:pPr>
        <w:jc w:val="center"/>
        <w:rPr>
          <w:b/>
          <w:bCs/>
          <w:i/>
          <w:sz w:val="32"/>
          <w:szCs w:val="32"/>
        </w:rPr>
      </w:pPr>
      <w:r w:rsidRPr="000C05EB">
        <w:rPr>
          <w:b/>
          <w:bCs/>
          <w:i/>
          <w:sz w:val="32"/>
          <w:szCs w:val="32"/>
        </w:rPr>
        <w:t>Уважаемые коллеги!</w:t>
      </w:r>
    </w:p>
    <w:p w:rsidR="000C05EB" w:rsidRPr="000C05EB" w:rsidRDefault="000C05EB" w:rsidP="000C05EB">
      <w:pPr>
        <w:rPr>
          <w:bCs/>
          <w:sz w:val="16"/>
          <w:szCs w:val="16"/>
        </w:rPr>
      </w:pPr>
    </w:p>
    <w:p w:rsidR="000C05EB" w:rsidRPr="000C05EB" w:rsidRDefault="000C05EB" w:rsidP="000C05EB">
      <w:pPr>
        <w:widowControl w:val="0"/>
        <w:spacing w:line="360" w:lineRule="exact"/>
        <w:ind w:firstLine="720"/>
        <w:jc w:val="both"/>
        <w:rPr>
          <w:b/>
          <w:sz w:val="28"/>
          <w:szCs w:val="28"/>
        </w:rPr>
      </w:pPr>
      <w:r w:rsidRPr="000C05EB">
        <w:rPr>
          <w:sz w:val="28"/>
          <w:szCs w:val="28"/>
        </w:rPr>
        <w:t xml:space="preserve">Приглашаем Вас принять участие в работе </w:t>
      </w:r>
      <w:r w:rsidR="00907AA3" w:rsidRPr="00907AA3">
        <w:rPr>
          <w:sz w:val="28"/>
          <w:szCs w:val="28"/>
        </w:rPr>
        <w:t>Х Всероссийск</w:t>
      </w:r>
      <w:r w:rsidR="00907AA3">
        <w:rPr>
          <w:sz w:val="28"/>
          <w:szCs w:val="28"/>
        </w:rPr>
        <w:t>ой</w:t>
      </w:r>
      <w:r w:rsidR="00907AA3" w:rsidRPr="00907AA3">
        <w:rPr>
          <w:sz w:val="28"/>
          <w:szCs w:val="28"/>
        </w:rPr>
        <w:t xml:space="preserve"> (с международным участием) научно-практическ</w:t>
      </w:r>
      <w:r w:rsidR="00907AA3">
        <w:rPr>
          <w:sz w:val="28"/>
          <w:szCs w:val="28"/>
        </w:rPr>
        <w:t>ой</w:t>
      </w:r>
      <w:r w:rsidR="00907AA3" w:rsidRPr="00907AA3">
        <w:rPr>
          <w:sz w:val="28"/>
          <w:szCs w:val="28"/>
        </w:rPr>
        <w:t xml:space="preserve"> конференци</w:t>
      </w:r>
      <w:r w:rsidR="00907AA3">
        <w:rPr>
          <w:sz w:val="28"/>
          <w:szCs w:val="28"/>
        </w:rPr>
        <w:t>и</w:t>
      </w:r>
      <w:r w:rsidR="00907AA3" w:rsidRPr="00907AA3">
        <w:rPr>
          <w:sz w:val="28"/>
          <w:szCs w:val="28"/>
        </w:rPr>
        <w:t xml:space="preserve"> «Современная торговля: </w:t>
      </w:r>
      <w:r w:rsidR="00907AA3">
        <w:rPr>
          <w:sz w:val="28"/>
          <w:szCs w:val="28"/>
        </w:rPr>
        <w:t>т</w:t>
      </w:r>
      <w:r w:rsidR="00907AA3" w:rsidRPr="00907AA3">
        <w:rPr>
          <w:sz w:val="28"/>
          <w:szCs w:val="28"/>
        </w:rPr>
        <w:t>еория, практика, инновации»</w:t>
      </w:r>
      <w:r w:rsidRPr="000C05EB">
        <w:rPr>
          <w:sz w:val="28"/>
          <w:szCs w:val="28"/>
        </w:rPr>
        <w:t>.</w:t>
      </w:r>
    </w:p>
    <w:p w:rsidR="000C05EB" w:rsidRPr="000C05EB" w:rsidRDefault="000C05EB" w:rsidP="000C05EB">
      <w:pPr>
        <w:widowControl w:val="0"/>
        <w:rPr>
          <w:sz w:val="16"/>
          <w:szCs w:val="16"/>
        </w:rPr>
      </w:pPr>
    </w:p>
    <w:p w:rsidR="000C05EB" w:rsidRPr="000C05EB" w:rsidRDefault="00907AA3" w:rsidP="000C05EB">
      <w:pPr>
        <w:widowControl w:val="0"/>
        <w:jc w:val="center"/>
        <w:rPr>
          <w:b/>
          <w:sz w:val="28"/>
          <w:szCs w:val="28"/>
        </w:rPr>
      </w:pPr>
      <w:r w:rsidRPr="00907AA3">
        <w:rPr>
          <w:b/>
          <w:bCs/>
          <w:sz w:val="28"/>
          <w:szCs w:val="28"/>
        </w:rPr>
        <w:t xml:space="preserve">24 октября </w:t>
      </w:r>
      <w:r>
        <w:rPr>
          <w:b/>
          <w:bCs/>
          <w:sz w:val="28"/>
          <w:szCs w:val="28"/>
        </w:rPr>
        <w:t>-</w:t>
      </w:r>
      <w:r w:rsidRPr="00907AA3">
        <w:rPr>
          <w:b/>
          <w:bCs/>
          <w:sz w:val="28"/>
          <w:szCs w:val="28"/>
        </w:rPr>
        <w:t xml:space="preserve"> 01 ноября 2022 г.</w:t>
      </w:r>
    </w:p>
    <w:p w:rsidR="000C05EB" w:rsidRPr="000C05EB" w:rsidRDefault="000C05EB" w:rsidP="000C05EB">
      <w:pPr>
        <w:rPr>
          <w:sz w:val="16"/>
          <w:szCs w:val="16"/>
        </w:rPr>
      </w:pPr>
    </w:p>
    <w:p w:rsidR="000C05EB" w:rsidRPr="000C05EB" w:rsidRDefault="000C05EB" w:rsidP="000C05EB">
      <w:pPr>
        <w:spacing w:line="360" w:lineRule="exact"/>
        <w:ind w:firstLine="720"/>
        <w:jc w:val="both"/>
        <w:rPr>
          <w:sz w:val="28"/>
          <w:szCs w:val="28"/>
        </w:rPr>
      </w:pPr>
      <w:r w:rsidRPr="000C05EB">
        <w:rPr>
          <w:sz w:val="28"/>
          <w:szCs w:val="28"/>
        </w:rPr>
        <w:t>Официальными языками конференции являются русский и английский.</w:t>
      </w:r>
    </w:p>
    <w:p w:rsidR="000C05EB" w:rsidRPr="000C05EB" w:rsidRDefault="00BD44C7" w:rsidP="000C05EB">
      <w:pPr>
        <w:spacing w:line="360" w:lineRule="exact"/>
        <w:ind w:firstLine="720"/>
        <w:jc w:val="both"/>
        <w:rPr>
          <w:sz w:val="28"/>
          <w:szCs w:val="28"/>
        </w:rPr>
      </w:pPr>
      <w:r w:rsidRPr="00BD44C7">
        <w:rPr>
          <w:sz w:val="28"/>
          <w:szCs w:val="28"/>
        </w:rPr>
        <w:t xml:space="preserve">Планируется издание электронного сборника трудов с последующим его включением в </w:t>
      </w:r>
      <w:r w:rsidRPr="00BD44C7">
        <w:rPr>
          <w:b/>
          <w:sz w:val="28"/>
          <w:szCs w:val="28"/>
        </w:rPr>
        <w:t>РИНЦ</w:t>
      </w:r>
      <w:r w:rsidRPr="00BD44C7">
        <w:rPr>
          <w:sz w:val="28"/>
          <w:szCs w:val="28"/>
        </w:rPr>
        <w:t xml:space="preserve">, также материалы конференции будут опубликованы на сайте </w:t>
      </w:r>
      <w:r>
        <w:rPr>
          <w:sz w:val="28"/>
          <w:szCs w:val="28"/>
        </w:rPr>
        <w:t xml:space="preserve">Пермского института (филиала) </w:t>
      </w:r>
      <w:r w:rsidRPr="00BD44C7">
        <w:rPr>
          <w:sz w:val="28"/>
          <w:szCs w:val="28"/>
        </w:rPr>
        <w:t>РЭУ им. Г.В. Плеханова по адресу</w:t>
      </w:r>
      <w:r>
        <w:rPr>
          <w:sz w:val="28"/>
          <w:szCs w:val="28"/>
        </w:rPr>
        <w:t xml:space="preserve"> </w:t>
      </w:r>
      <w:hyperlink r:id="rId8" w:history="1">
        <w:r w:rsidR="000C05EB" w:rsidRPr="000C05EB">
          <w:rPr>
            <w:color w:val="0000FF"/>
            <w:sz w:val="28"/>
            <w:szCs w:val="28"/>
            <w:u w:val="single"/>
          </w:rPr>
          <w:t>http://www.rea.perm.ru/</w:t>
        </w:r>
      </w:hyperlink>
      <w:r w:rsidR="000C05EB" w:rsidRPr="000C05EB">
        <w:rPr>
          <w:sz w:val="28"/>
          <w:szCs w:val="28"/>
        </w:rPr>
        <w:t xml:space="preserve"> в разделе «Наука» (вкладка «Научные труды») до </w:t>
      </w:r>
      <w:r w:rsidR="00907AA3">
        <w:rPr>
          <w:sz w:val="28"/>
          <w:szCs w:val="28"/>
        </w:rPr>
        <w:t>10.10.2022</w:t>
      </w:r>
      <w:r w:rsidR="000C05EB" w:rsidRPr="000C05EB">
        <w:rPr>
          <w:sz w:val="28"/>
          <w:szCs w:val="28"/>
        </w:rPr>
        <w:t xml:space="preserve"> г.</w:t>
      </w:r>
    </w:p>
    <w:p w:rsidR="000C05EB" w:rsidRPr="000C05EB" w:rsidRDefault="000C05EB" w:rsidP="00BD44C7">
      <w:pPr>
        <w:widowControl w:val="0"/>
        <w:ind w:firstLine="709"/>
        <w:jc w:val="both"/>
        <w:rPr>
          <w:sz w:val="16"/>
          <w:szCs w:val="16"/>
        </w:rPr>
      </w:pPr>
    </w:p>
    <w:p w:rsidR="000C05EB" w:rsidRPr="00907AA3" w:rsidRDefault="000C05EB" w:rsidP="00BD44C7">
      <w:pPr>
        <w:widowControl w:val="0"/>
        <w:ind w:firstLine="709"/>
        <w:jc w:val="both"/>
        <w:rPr>
          <w:b/>
          <w:bCs/>
          <w:iCs/>
          <w:sz w:val="28"/>
          <w:szCs w:val="28"/>
        </w:rPr>
      </w:pPr>
      <w:r w:rsidRPr="00907AA3">
        <w:rPr>
          <w:b/>
          <w:bCs/>
          <w:iCs/>
          <w:sz w:val="28"/>
          <w:szCs w:val="28"/>
        </w:rPr>
        <w:t>Работа конференции будет проходить по следующим направлениям</w:t>
      </w:r>
    </w:p>
    <w:p w:rsidR="000C05EB" w:rsidRPr="000C05EB" w:rsidRDefault="000C05EB" w:rsidP="00BD44C7">
      <w:pPr>
        <w:widowControl w:val="0"/>
        <w:ind w:firstLine="709"/>
        <w:jc w:val="both"/>
        <w:rPr>
          <w:b/>
          <w:sz w:val="20"/>
          <w:szCs w:val="20"/>
        </w:rPr>
      </w:pPr>
    </w:p>
    <w:p w:rsidR="00907AA3" w:rsidRPr="00907AA3" w:rsidRDefault="00907AA3" w:rsidP="00907AA3">
      <w:pPr>
        <w:jc w:val="both"/>
        <w:rPr>
          <w:rFonts w:eastAsia="Calibri"/>
          <w:b/>
          <w:sz w:val="28"/>
          <w:szCs w:val="28"/>
          <w:lang w:eastAsia="en-US"/>
        </w:rPr>
      </w:pPr>
      <w:r w:rsidRPr="00907AA3">
        <w:rPr>
          <w:rFonts w:eastAsia="Calibri"/>
          <w:b/>
          <w:sz w:val="28"/>
          <w:szCs w:val="28"/>
          <w:lang w:eastAsia="en-US"/>
        </w:rPr>
        <w:t>Секции:</w:t>
      </w:r>
    </w:p>
    <w:p w:rsidR="00907AA3" w:rsidRPr="00907AA3" w:rsidRDefault="00907AA3" w:rsidP="00907AA3">
      <w:pPr>
        <w:numPr>
          <w:ilvl w:val="0"/>
          <w:numId w:val="7"/>
        </w:numPr>
        <w:spacing w:after="200"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07AA3">
        <w:rPr>
          <w:rFonts w:eastAsia="Calibri"/>
          <w:sz w:val="28"/>
          <w:szCs w:val="28"/>
          <w:lang w:eastAsia="en-US"/>
        </w:rPr>
        <w:t>Современные вызовы и российское предпринимательство.</w:t>
      </w:r>
    </w:p>
    <w:p w:rsidR="00907AA3" w:rsidRPr="00907AA3" w:rsidRDefault="00907AA3" w:rsidP="00907AA3">
      <w:pPr>
        <w:numPr>
          <w:ilvl w:val="0"/>
          <w:numId w:val="7"/>
        </w:numPr>
        <w:spacing w:after="200"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07AA3">
        <w:rPr>
          <w:rFonts w:eastAsia="Calibri"/>
          <w:sz w:val="28"/>
          <w:szCs w:val="28"/>
          <w:lang w:eastAsia="en-US"/>
        </w:rPr>
        <w:t xml:space="preserve">Развитие торговли и </w:t>
      </w:r>
      <w:proofErr w:type="spellStart"/>
      <w:r w:rsidRPr="00907AA3">
        <w:rPr>
          <w:rFonts w:eastAsia="Calibri"/>
          <w:sz w:val="28"/>
          <w:szCs w:val="28"/>
          <w:lang w:eastAsia="en-US"/>
        </w:rPr>
        <w:t>импортозамещения</w:t>
      </w:r>
      <w:proofErr w:type="spellEnd"/>
      <w:r w:rsidRPr="00907AA3">
        <w:rPr>
          <w:rFonts w:eastAsia="Calibri"/>
          <w:sz w:val="28"/>
          <w:szCs w:val="28"/>
          <w:lang w:eastAsia="en-US"/>
        </w:rPr>
        <w:t xml:space="preserve"> в РФ в условиях международной нестабильности.</w:t>
      </w:r>
    </w:p>
    <w:p w:rsidR="00907AA3" w:rsidRPr="00907AA3" w:rsidRDefault="00907AA3" w:rsidP="00907AA3">
      <w:pPr>
        <w:numPr>
          <w:ilvl w:val="0"/>
          <w:numId w:val="7"/>
        </w:numPr>
        <w:spacing w:after="200"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07AA3">
        <w:rPr>
          <w:rFonts w:eastAsia="Calibri"/>
          <w:sz w:val="28"/>
          <w:szCs w:val="28"/>
          <w:lang w:eastAsia="en-US"/>
        </w:rPr>
        <w:t>Повышение финансово-экономической устойчивости предприятий потребительского рынка: проблемы и перспективы.</w:t>
      </w:r>
    </w:p>
    <w:p w:rsidR="00907AA3" w:rsidRPr="00907AA3" w:rsidRDefault="00907AA3" w:rsidP="00907AA3">
      <w:pPr>
        <w:numPr>
          <w:ilvl w:val="0"/>
          <w:numId w:val="7"/>
        </w:numPr>
        <w:spacing w:after="200"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07AA3">
        <w:rPr>
          <w:rFonts w:eastAsia="Calibri"/>
          <w:sz w:val="28"/>
          <w:szCs w:val="28"/>
          <w:lang w:eastAsia="en-US"/>
        </w:rPr>
        <w:t>Современный менеджмент торговли в условиях внешних ограничений.</w:t>
      </w:r>
    </w:p>
    <w:p w:rsidR="00907AA3" w:rsidRPr="00907AA3" w:rsidRDefault="00907AA3" w:rsidP="00907AA3">
      <w:pPr>
        <w:numPr>
          <w:ilvl w:val="0"/>
          <w:numId w:val="7"/>
        </w:numPr>
        <w:spacing w:after="200"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07AA3">
        <w:rPr>
          <w:rFonts w:eastAsia="Calibri"/>
          <w:sz w:val="28"/>
          <w:szCs w:val="28"/>
          <w:lang w:eastAsia="en-US"/>
        </w:rPr>
        <w:t xml:space="preserve">Стандартизация и товароведение для циркулярной экономики. </w:t>
      </w:r>
    </w:p>
    <w:p w:rsidR="00907AA3" w:rsidRPr="00907AA3" w:rsidRDefault="00907AA3" w:rsidP="00907AA3">
      <w:pPr>
        <w:numPr>
          <w:ilvl w:val="0"/>
          <w:numId w:val="7"/>
        </w:numPr>
        <w:spacing w:after="200"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07AA3">
        <w:rPr>
          <w:rFonts w:eastAsia="Calibri"/>
          <w:bCs/>
          <w:color w:val="000000"/>
          <w:sz w:val="28"/>
          <w:szCs w:val="28"/>
          <w:lang w:eastAsia="en-US"/>
        </w:rPr>
        <w:t>Технологии, инновации, безопасность в общественном питании.</w:t>
      </w:r>
    </w:p>
    <w:p w:rsidR="00907AA3" w:rsidRPr="00907AA3" w:rsidRDefault="00907AA3" w:rsidP="00907AA3">
      <w:pPr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907AA3">
        <w:rPr>
          <w:rFonts w:eastAsia="Calibri"/>
          <w:b/>
          <w:sz w:val="28"/>
          <w:szCs w:val="28"/>
          <w:lang w:eastAsia="en-US"/>
        </w:rPr>
        <w:t>Круглые столы:</w:t>
      </w:r>
    </w:p>
    <w:p w:rsidR="00907AA3" w:rsidRPr="00907AA3" w:rsidRDefault="00907AA3" w:rsidP="00907AA3">
      <w:pPr>
        <w:numPr>
          <w:ilvl w:val="0"/>
          <w:numId w:val="8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907AA3">
        <w:rPr>
          <w:rFonts w:eastAsia="Calibri"/>
          <w:sz w:val="28"/>
          <w:szCs w:val="28"/>
          <w:lang w:eastAsia="en-US"/>
        </w:rPr>
        <w:t xml:space="preserve">Информационные технологии: актуальные вопросы </w:t>
      </w:r>
      <w:proofErr w:type="spellStart"/>
      <w:r w:rsidRPr="00907AA3">
        <w:rPr>
          <w:rFonts w:eastAsia="Calibri"/>
          <w:sz w:val="28"/>
          <w:szCs w:val="28"/>
          <w:lang w:eastAsia="en-US"/>
        </w:rPr>
        <w:t>цифровизации</w:t>
      </w:r>
      <w:proofErr w:type="spellEnd"/>
      <w:r w:rsidRPr="00907AA3">
        <w:rPr>
          <w:rFonts w:eastAsia="Calibri"/>
          <w:sz w:val="28"/>
          <w:szCs w:val="28"/>
          <w:lang w:eastAsia="en-US"/>
        </w:rPr>
        <w:t xml:space="preserve"> и инноваций.</w:t>
      </w:r>
    </w:p>
    <w:p w:rsidR="00907AA3" w:rsidRPr="00907AA3" w:rsidRDefault="00907AA3" w:rsidP="00907AA3">
      <w:pPr>
        <w:numPr>
          <w:ilvl w:val="0"/>
          <w:numId w:val="8"/>
        </w:numPr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907AA3">
        <w:rPr>
          <w:rFonts w:eastAsia="Calibri"/>
          <w:sz w:val="28"/>
          <w:szCs w:val="28"/>
          <w:lang w:eastAsia="en-US"/>
        </w:rPr>
        <w:t>Воспитание и обучение студентов экономических специальностей в условиях современного социально - экономического развития.</w:t>
      </w:r>
    </w:p>
    <w:p w:rsidR="00BD44C7" w:rsidRPr="00907AA3" w:rsidRDefault="00907AA3" w:rsidP="00907AA3">
      <w:pPr>
        <w:numPr>
          <w:ilvl w:val="0"/>
          <w:numId w:val="8"/>
        </w:numPr>
        <w:spacing w:after="200"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07AA3">
        <w:rPr>
          <w:rFonts w:eastAsia="Calibri"/>
          <w:sz w:val="28"/>
          <w:szCs w:val="28"/>
          <w:lang w:eastAsia="en-US"/>
        </w:rPr>
        <w:t xml:space="preserve">Развитие внутреннего и въездного туризма в условиях </w:t>
      </w:r>
      <w:proofErr w:type="spellStart"/>
      <w:r w:rsidRPr="00907AA3">
        <w:rPr>
          <w:rFonts w:eastAsia="Calibri"/>
          <w:sz w:val="28"/>
          <w:szCs w:val="28"/>
          <w:lang w:eastAsia="en-US"/>
        </w:rPr>
        <w:t>санкционных</w:t>
      </w:r>
      <w:proofErr w:type="spellEnd"/>
      <w:r w:rsidRPr="00907AA3">
        <w:rPr>
          <w:rFonts w:eastAsia="Calibri"/>
          <w:sz w:val="28"/>
          <w:szCs w:val="28"/>
          <w:lang w:eastAsia="en-US"/>
        </w:rPr>
        <w:t xml:space="preserve"> ограничений.</w:t>
      </w:r>
    </w:p>
    <w:p w:rsidR="00BD44C7" w:rsidRDefault="00BD44C7" w:rsidP="00BD44C7">
      <w:pPr>
        <w:widowControl w:val="0"/>
        <w:ind w:firstLine="709"/>
        <w:jc w:val="both"/>
        <w:rPr>
          <w:b/>
          <w:sz w:val="28"/>
          <w:szCs w:val="28"/>
        </w:rPr>
      </w:pPr>
    </w:p>
    <w:p w:rsidR="000C05EB" w:rsidRPr="000C05EB" w:rsidRDefault="000C05EB" w:rsidP="00BD44C7">
      <w:pPr>
        <w:widowControl w:val="0"/>
        <w:ind w:firstLine="709"/>
        <w:jc w:val="both"/>
        <w:rPr>
          <w:sz w:val="28"/>
          <w:szCs w:val="28"/>
        </w:rPr>
      </w:pPr>
      <w:r w:rsidRPr="000C05EB">
        <w:rPr>
          <w:b/>
          <w:sz w:val="28"/>
          <w:szCs w:val="28"/>
        </w:rPr>
        <w:t xml:space="preserve">Форма проведения конференции – </w:t>
      </w:r>
      <w:r w:rsidR="00907AA3">
        <w:rPr>
          <w:b/>
          <w:sz w:val="28"/>
          <w:szCs w:val="28"/>
        </w:rPr>
        <w:t xml:space="preserve">очно - </w:t>
      </w:r>
      <w:r w:rsidRPr="000C05EB">
        <w:rPr>
          <w:b/>
          <w:sz w:val="28"/>
          <w:szCs w:val="28"/>
        </w:rPr>
        <w:t>заочная.</w:t>
      </w:r>
    </w:p>
    <w:p w:rsidR="00133383" w:rsidRDefault="00133383" w:rsidP="00BD44C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Научные статьи необходимо отправить на электронную почту </w:t>
      </w:r>
      <w:r>
        <w:rPr>
          <w:b/>
          <w:sz w:val="28"/>
          <w:szCs w:val="28"/>
          <w:lang w:val="en-US"/>
        </w:rPr>
        <w:t>Perm</w:t>
      </w:r>
      <w:r w:rsidRPr="00150715">
        <w:rPr>
          <w:b/>
          <w:sz w:val="28"/>
          <w:szCs w:val="28"/>
        </w:rPr>
        <w:t>.</w:t>
      </w:r>
      <w:proofErr w:type="spellStart"/>
      <w:r>
        <w:rPr>
          <w:b/>
          <w:sz w:val="28"/>
          <w:szCs w:val="28"/>
          <w:lang w:val="en-US"/>
        </w:rPr>
        <w:t>nauka</w:t>
      </w:r>
      <w:proofErr w:type="spellEnd"/>
      <w:r w:rsidRPr="009B7495">
        <w:rPr>
          <w:b/>
          <w:sz w:val="28"/>
          <w:szCs w:val="28"/>
        </w:rPr>
        <w:t>@</w:t>
      </w:r>
      <w:r>
        <w:rPr>
          <w:b/>
          <w:sz w:val="28"/>
          <w:szCs w:val="28"/>
          <w:lang w:val="en-US"/>
        </w:rPr>
        <w:t>rea</w:t>
      </w:r>
      <w:r w:rsidRPr="009B7495">
        <w:rPr>
          <w:b/>
          <w:sz w:val="28"/>
          <w:szCs w:val="28"/>
        </w:rPr>
        <w:t>.</w:t>
      </w:r>
      <w:proofErr w:type="spellStart"/>
      <w:r w:rsidRPr="009B7495">
        <w:rPr>
          <w:b/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в срок до</w:t>
      </w:r>
      <w:r w:rsidR="00D34452">
        <w:rPr>
          <w:sz w:val="28"/>
          <w:szCs w:val="28"/>
        </w:rPr>
        <w:t xml:space="preserve"> </w:t>
      </w:r>
      <w:r w:rsidR="00907AA3">
        <w:rPr>
          <w:b/>
          <w:sz w:val="28"/>
          <w:szCs w:val="28"/>
        </w:rPr>
        <w:t>01.10</w:t>
      </w:r>
      <w:r w:rsidRPr="007842D6">
        <w:rPr>
          <w:b/>
          <w:sz w:val="28"/>
          <w:szCs w:val="28"/>
        </w:rPr>
        <w:t>.20</w:t>
      </w:r>
      <w:r w:rsidR="003A7B8D">
        <w:rPr>
          <w:b/>
          <w:sz w:val="28"/>
          <w:szCs w:val="28"/>
        </w:rPr>
        <w:t>2</w:t>
      </w:r>
      <w:r w:rsidR="000C05EB">
        <w:rPr>
          <w:b/>
          <w:sz w:val="28"/>
          <w:szCs w:val="28"/>
        </w:rPr>
        <w:t>2</w:t>
      </w:r>
      <w:r w:rsidRPr="007842D6">
        <w:rPr>
          <w:b/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A32D0">
        <w:rPr>
          <w:sz w:val="28"/>
          <w:szCs w:val="28"/>
        </w:rPr>
        <w:t>Заполненную регистрационную карту</w:t>
      </w:r>
      <w:r w:rsidR="000C05EB">
        <w:rPr>
          <w:sz w:val="28"/>
          <w:szCs w:val="28"/>
        </w:rPr>
        <w:t>,</w:t>
      </w:r>
      <w:r w:rsidRPr="001A32D0">
        <w:rPr>
          <w:sz w:val="28"/>
          <w:szCs w:val="28"/>
        </w:rPr>
        <w:t xml:space="preserve"> копию квитанции (фото, скриншот) об оплате публикации статьи </w:t>
      </w:r>
      <w:r w:rsidR="000C05EB">
        <w:rPr>
          <w:sz w:val="28"/>
          <w:szCs w:val="28"/>
        </w:rPr>
        <w:t xml:space="preserve">и </w:t>
      </w:r>
      <w:r w:rsidR="00BD44C7" w:rsidRPr="00907AA3">
        <w:rPr>
          <w:b/>
          <w:sz w:val="28"/>
          <w:szCs w:val="28"/>
        </w:rPr>
        <w:t>справку</w:t>
      </w:r>
      <w:r w:rsidR="000C05EB" w:rsidRPr="00907AA3">
        <w:rPr>
          <w:b/>
          <w:sz w:val="28"/>
          <w:szCs w:val="28"/>
        </w:rPr>
        <w:t xml:space="preserve"> о результатах проверки на оригинальность</w:t>
      </w:r>
      <w:r w:rsidR="000C05EB">
        <w:rPr>
          <w:sz w:val="28"/>
          <w:szCs w:val="28"/>
        </w:rPr>
        <w:t xml:space="preserve"> </w:t>
      </w:r>
      <w:r w:rsidRPr="001A32D0">
        <w:rPr>
          <w:sz w:val="28"/>
          <w:szCs w:val="28"/>
        </w:rPr>
        <w:t xml:space="preserve">также необходимо прикрепить к </w:t>
      </w:r>
      <w:r w:rsidRPr="001A32D0">
        <w:rPr>
          <w:sz w:val="28"/>
          <w:szCs w:val="28"/>
        </w:rPr>
        <w:lastRenderedPageBreak/>
        <w:t>электронному письму.</w:t>
      </w:r>
    </w:p>
    <w:p w:rsidR="00133383" w:rsidRPr="00611054" w:rsidRDefault="00133383" w:rsidP="00E011DB">
      <w:pPr>
        <w:widowControl w:val="0"/>
        <w:ind w:firstLine="720"/>
        <w:jc w:val="both"/>
        <w:rPr>
          <w:b/>
          <w:sz w:val="16"/>
          <w:szCs w:val="16"/>
        </w:rPr>
      </w:pPr>
    </w:p>
    <w:p w:rsidR="00E011DB" w:rsidRDefault="00E011DB" w:rsidP="000D686E">
      <w:pPr>
        <w:widowControl w:val="0"/>
        <w:ind w:firstLine="709"/>
        <w:jc w:val="both"/>
        <w:rPr>
          <w:sz w:val="28"/>
          <w:szCs w:val="28"/>
        </w:rPr>
      </w:pPr>
      <w:r w:rsidRPr="00A913D3">
        <w:rPr>
          <w:b/>
          <w:sz w:val="28"/>
          <w:szCs w:val="28"/>
        </w:rPr>
        <w:t>Стоимость публикации статьи</w:t>
      </w:r>
      <w:r w:rsidRPr="00A913D3">
        <w:rPr>
          <w:sz w:val="28"/>
          <w:szCs w:val="28"/>
        </w:rPr>
        <w:t xml:space="preserve"> в сборнике </w:t>
      </w:r>
      <w:r w:rsidR="00133383" w:rsidRPr="00A913D3">
        <w:rPr>
          <w:sz w:val="28"/>
          <w:szCs w:val="28"/>
        </w:rPr>
        <w:t xml:space="preserve">научных трудов </w:t>
      </w:r>
      <w:r w:rsidR="00907AA3" w:rsidRPr="00907AA3">
        <w:rPr>
          <w:sz w:val="28"/>
          <w:szCs w:val="28"/>
        </w:rPr>
        <w:t>Х Всероссийск</w:t>
      </w:r>
      <w:r w:rsidR="00907AA3">
        <w:rPr>
          <w:sz w:val="28"/>
          <w:szCs w:val="28"/>
        </w:rPr>
        <w:t>ой</w:t>
      </w:r>
      <w:r w:rsidR="00907AA3" w:rsidRPr="00907AA3">
        <w:rPr>
          <w:sz w:val="28"/>
          <w:szCs w:val="28"/>
        </w:rPr>
        <w:t xml:space="preserve"> (с международным участием) научно-практическ</w:t>
      </w:r>
      <w:r w:rsidR="00907AA3">
        <w:rPr>
          <w:sz w:val="28"/>
          <w:szCs w:val="28"/>
        </w:rPr>
        <w:t>ой</w:t>
      </w:r>
      <w:r w:rsidR="00907AA3" w:rsidRPr="00907AA3">
        <w:rPr>
          <w:sz w:val="28"/>
          <w:szCs w:val="28"/>
        </w:rPr>
        <w:t xml:space="preserve"> конференци</w:t>
      </w:r>
      <w:r w:rsidR="00907AA3">
        <w:rPr>
          <w:sz w:val="28"/>
          <w:szCs w:val="28"/>
        </w:rPr>
        <w:t>и</w:t>
      </w:r>
      <w:r w:rsidR="00907AA3" w:rsidRPr="00907AA3">
        <w:rPr>
          <w:sz w:val="28"/>
          <w:szCs w:val="28"/>
        </w:rPr>
        <w:t xml:space="preserve"> «Современная торговля: </w:t>
      </w:r>
      <w:r w:rsidR="00907AA3">
        <w:rPr>
          <w:sz w:val="28"/>
          <w:szCs w:val="28"/>
        </w:rPr>
        <w:t>т</w:t>
      </w:r>
      <w:r w:rsidR="00907AA3" w:rsidRPr="00907AA3">
        <w:rPr>
          <w:sz w:val="28"/>
          <w:szCs w:val="28"/>
        </w:rPr>
        <w:t>еория, практика, инновации»</w:t>
      </w:r>
      <w:r w:rsidRPr="00A913D3">
        <w:rPr>
          <w:sz w:val="28"/>
          <w:szCs w:val="28"/>
        </w:rPr>
        <w:t xml:space="preserve"> </w:t>
      </w:r>
      <w:r w:rsidR="00133383" w:rsidRPr="00A913D3">
        <w:rPr>
          <w:sz w:val="28"/>
          <w:szCs w:val="28"/>
        </w:rPr>
        <w:t xml:space="preserve">составит </w:t>
      </w:r>
      <w:r w:rsidR="000C05EB">
        <w:rPr>
          <w:b/>
          <w:sz w:val="28"/>
          <w:szCs w:val="28"/>
        </w:rPr>
        <w:t>400</w:t>
      </w:r>
      <w:r w:rsidR="00133383" w:rsidRPr="00A913D3">
        <w:rPr>
          <w:b/>
          <w:sz w:val="28"/>
          <w:szCs w:val="28"/>
        </w:rPr>
        <w:t xml:space="preserve"> рублей</w:t>
      </w:r>
      <w:r w:rsidR="00133383" w:rsidRPr="00A913D3">
        <w:rPr>
          <w:sz w:val="28"/>
          <w:szCs w:val="28"/>
        </w:rPr>
        <w:t xml:space="preserve"> </w:t>
      </w:r>
      <w:r w:rsidR="00D34452" w:rsidRPr="00A913D3">
        <w:rPr>
          <w:sz w:val="28"/>
          <w:szCs w:val="28"/>
        </w:rPr>
        <w:t>при условии, что</w:t>
      </w:r>
      <w:r w:rsidR="00133383" w:rsidRPr="00A913D3">
        <w:rPr>
          <w:sz w:val="28"/>
          <w:szCs w:val="28"/>
        </w:rPr>
        <w:t xml:space="preserve"> фактический </w:t>
      </w:r>
      <w:r w:rsidRPr="00A913D3">
        <w:rPr>
          <w:sz w:val="28"/>
          <w:szCs w:val="28"/>
        </w:rPr>
        <w:t>объем</w:t>
      </w:r>
      <w:r w:rsidR="00133383" w:rsidRPr="00A913D3">
        <w:rPr>
          <w:sz w:val="28"/>
          <w:szCs w:val="28"/>
        </w:rPr>
        <w:t xml:space="preserve"> </w:t>
      </w:r>
      <w:r w:rsidR="00D34452" w:rsidRPr="00A913D3">
        <w:rPr>
          <w:sz w:val="28"/>
          <w:szCs w:val="28"/>
        </w:rPr>
        <w:t>статьи не</w:t>
      </w:r>
      <w:r w:rsidR="00133383" w:rsidRPr="00A913D3">
        <w:rPr>
          <w:sz w:val="28"/>
          <w:szCs w:val="28"/>
        </w:rPr>
        <w:t xml:space="preserve"> </w:t>
      </w:r>
      <w:r w:rsidR="00D34452" w:rsidRPr="00A913D3">
        <w:rPr>
          <w:sz w:val="28"/>
          <w:szCs w:val="28"/>
        </w:rPr>
        <w:t xml:space="preserve">превысит </w:t>
      </w:r>
      <w:r w:rsidR="00D34452" w:rsidRPr="000C05EB">
        <w:rPr>
          <w:b/>
          <w:sz w:val="28"/>
          <w:szCs w:val="28"/>
        </w:rPr>
        <w:t>6</w:t>
      </w:r>
      <w:r w:rsidRPr="000C05EB">
        <w:rPr>
          <w:b/>
          <w:sz w:val="28"/>
          <w:szCs w:val="28"/>
        </w:rPr>
        <w:t xml:space="preserve"> </w:t>
      </w:r>
      <w:r w:rsidRPr="00A913D3">
        <w:rPr>
          <w:b/>
          <w:sz w:val="28"/>
          <w:szCs w:val="28"/>
        </w:rPr>
        <w:t>страниц</w:t>
      </w:r>
      <w:r w:rsidR="00133383" w:rsidRPr="00A913D3">
        <w:rPr>
          <w:b/>
          <w:sz w:val="28"/>
          <w:szCs w:val="28"/>
        </w:rPr>
        <w:t xml:space="preserve"> </w:t>
      </w:r>
      <w:r w:rsidR="00133383" w:rsidRPr="00A913D3">
        <w:rPr>
          <w:sz w:val="28"/>
          <w:szCs w:val="28"/>
        </w:rPr>
        <w:t>(А</w:t>
      </w:r>
      <w:proofErr w:type="gramStart"/>
      <w:r w:rsidR="00133383" w:rsidRPr="00A913D3">
        <w:rPr>
          <w:sz w:val="28"/>
          <w:szCs w:val="28"/>
        </w:rPr>
        <w:t>4</w:t>
      </w:r>
      <w:proofErr w:type="gramEnd"/>
      <w:r w:rsidR="00133383" w:rsidRPr="00A913D3">
        <w:rPr>
          <w:sz w:val="28"/>
          <w:szCs w:val="28"/>
        </w:rPr>
        <w:t>)</w:t>
      </w:r>
      <w:r w:rsidRPr="00A913D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D686E" w:rsidRPr="000D686E" w:rsidRDefault="000D686E" w:rsidP="000D686E">
      <w:pPr>
        <w:widowControl w:val="0"/>
        <w:ind w:firstLine="709"/>
        <w:jc w:val="both"/>
        <w:rPr>
          <w:sz w:val="28"/>
          <w:szCs w:val="28"/>
        </w:rPr>
      </w:pPr>
      <w:r w:rsidRPr="000D686E">
        <w:rPr>
          <w:sz w:val="28"/>
          <w:szCs w:val="28"/>
        </w:rPr>
        <w:t>Для авторов из стран ближнего и дальнего зарубежья публикации бесплатные.</w:t>
      </w:r>
    </w:p>
    <w:p w:rsidR="000D686E" w:rsidRPr="000D686E" w:rsidRDefault="000D686E" w:rsidP="000D686E">
      <w:pPr>
        <w:widowControl w:val="0"/>
        <w:ind w:firstLine="709"/>
        <w:jc w:val="both"/>
        <w:rPr>
          <w:sz w:val="28"/>
          <w:szCs w:val="28"/>
        </w:rPr>
      </w:pPr>
      <w:r w:rsidRPr="000D686E">
        <w:rPr>
          <w:sz w:val="28"/>
          <w:szCs w:val="28"/>
        </w:rPr>
        <w:t xml:space="preserve">Организационный взнос также не взимается при наличии </w:t>
      </w:r>
      <w:r w:rsidR="00562006">
        <w:rPr>
          <w:sz w:val="28"/>
          <w:szCs w:val="28"/>
        </w:rPr>
        <w:t xml:space="preserve">не менее </w:t>
      </w:r>
      <w:r w:rsidRPr="000D686E">
        <w:rPr>
          <w:sz w:val="28"/>
          <w:szCs w:val="28"/>
        </w:rPr>
        <w:t xml:space="preserve">двух ссылок на научные публикации профессорско-преподавательского состава </w:t>
      </w:r>
      <w:r>
        <w:rPr>
          <w:sz w:val="28"/>
          <w:szCs w:val="28"/>
        </w:rPr>
        <w:t>Пермского института (</w:t>
      </w:r>
      <w:r w:rsidRPr="000D686E">
        <w:rPr>
          <w:sz w:val="28"/>
          <w:szCs w:val="28"/>
        </w:rPr>
        <w:t>филиала</w:t>
      </w:r>
      <w:r>
        <w:rPr>
          <w:sz w:val="28"/>
          <w:szCs w:val="28"/>
        </w:rPr>
        <w:t>)</w:t>
      </w:r>
      <w:r w:rsidRPr="000D686E">
        <w:rPr>
          <w:sz w:val="28"/>
          <w:szCs w:val="28"/>
        </w:rPr>
        <w:t xml:space="preserve"> РЭУ им. Г.В. Плеханова.</w:t>
      </w:r>
    </w:p>
    <w:p w:rsidR="000D686E" w:rsidRPr="000D686E" w:rsidRDefault="000D686E" w:rsidP="000D686E">
      <w:pPr>
        <w:widowControl w:val="0"/>
        <w:ind w:firstLine="709"/>
        <w:jc w:val="both"/>
        <w:rPr>
          <w:sz w:val="28"/>
          <w:szCs w:val="28"/>
        </w:rPr>
      </w:pPr>
      <w:r w:rsidRPr="000D686E">
        <w:rPr>
          <w:sz w:val="28"/>
          <w:szCs w:val="28"/>
        </w:rPr>
        <w:t>Ссылки на научные публикации профессорско-преподавательского состава Пермского института (филиала):</w:t>
      </w:r>
      <w:r>
        <w:rPr>
          <w:sz w:val="28"/>
          <w:szCs w:val="28"/>
        </w:rPr>
        <w:t xml:space="preserve"> </w:t>
      </w:r>
      <w:hyperlink r:id="rId9" w:history="1">
        <w:r w:rsidRPr="00990A44">
          <w:rPr>
            <w:rStyle w:val="a6"/>
            <w:sz w:val="28"/>
            <w:szCs w:val="28"/>
          </w:rPr>
          <w:t>https://www.rea.ru/ru/org/branches/perm/Pages/nauka/scientific_work.aspx</w:t>
        </w:r>
      </w:hyperlink>
      <w:r>
        <w:rPr>
          <w:sz w:val="28"/>
          <w:szCs w:val="28"/>
        </w:rPr>
        <w:t xml:space="preserve"> </w:t>
      </w:r>
    </w:p>
    <w:p w:rsidR="000D686E" w:rsidRDefault="000D686E" w:rsidP="000D686E">
      <w:pPr>
        <w:widowControl w:val="0"/>
        <w:ind w:firstLine="709"/>
        <w:jc w:val="both"/>
        <w:rPr>
          <w:sz w:val="28"/>
          <w:szCs w:val="28"/>
        </w:rPr>
      </w:pPr>
    </w:p>
    <w:p w:rsidR="00E011DB" w:rsidRPr="001A656E" w:rsidRDefault="000C05EB" w:rsidP="000D686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участникам будет выслан </w:t>
      </w:r>
      <w:r w:rsidR="00E011DB">
        <w:rPr>
          <w:sz w:val="28"/>
          <w:szCs w:val="28"/>
        </w:rPr>
        <w:t>сертификат</w:t>
      </w:r>
      <w:r w:rsidR="008F07F2">
        <w:rPr>
          <w:sz w:val="28"/>
          <w:szCs w:val="28"/>
        </w:rPr>
        <w:t>.</w:t>
      </w:r>
      <w:r w:rsidR="00E011DB">
        <w:rPr>
          <w:sz w:val="28"/>
          <w:szCs w:val="28"/>
        </w:rPr>
        <w:t xml:space="preserve"> </w:t>
      </w:r>
    </w:p>
    <w:p w:rsidR="00E011DB" w:rsidRPr="00862786" w:rsidRDefault="00E011DB" w:rsidP="00E011DB">
      <w:pPr>
        <w:widowControl w:val="0"/>
        <w:rPr>
          <w:sz w:val="18"/>
          <w:szCs w:val="18"/>
        </w:rPr>
      </w:pPr>
    </w:p>
    <w:p w:rsidR="00E011DB" w:rsidRPr="006C15A3" w:rsidRDefault="00E011DB" w:rsidP="00E011DB">
      <w:pPr>
        <w:widowControl w:val="0"/>
        <w:ind w:firstLine="720"/>
        <w:jc w:val="both"/>
        <w:rPr>
          <w:b/>
          <w:sz w:val="28"/>
          <w:szCs w:val="28"/>
        </w:rPr>
      </w:pPr>
      <w:r w:rsidRPr="006C15A3">
        <w:rPr>
          <w:b/>
          <w:sz w:val="28"/>
          <w:szCs w:val="28"/>
        </w:rPr>
        <w:t>Реквизиты для оплаты публикации статьи:</w:t>
      </w:r>
    </w:p>
    <w:p w:rsidR="00BA6041" w:rsidRPr="00BA6041" w:rsidRDefault="00BA6041" w:rsidP="00BA6041">
      <w:pPr>
        <w:ind w:firstLine="720"/>
        <w:jc w:val="both"/>
        <w:rPr>
          <w:sz w:val="28"/>
          <w:szCs w:val="28"/>
        </w:rPr>
      </w:pPr>
      <w:r w:rsidRPr="00BA6041">
        <w:rPr>
          <w:sz w:val="28"/>
          <w:szCs w:val="28"/>
        </w:rPr>
        <w:t>Пермский институт (филиал) РЭУ им. Г.В. Плеханова</w:t>
      </w:r>
    </w:p>
    <w:p w:rsidR="00BA6041" w:rsidRPr="00BA6041" w:rsidRDefault="00BA6041" w:rsidP="00BA6041">
      <w:pPr>
        <w:ind w:firstLine="720"/>
        <w:jc w:val="both"/>
        <w:rPr>
          <w:sz w:val="28"/>
          <w:szCs w:val="28"/>
        </w:rPr>
      </w:pPr>
      <w:r w:rsidRPr="00BA6041">
        <w:rPr>
          <w:sz w:val="28"/>
          <w:szCs w:val="28"/>
        </w:rPr>
        <w:t>Адрес: 614070, г. Пермь, бульвар Гагарина, д. 57</w:t>
      </w:r>
    </w:p>
    <w:p w:rsidR="00BA6041" w:rsidRPr="00BA6041" w:rsidRDefault="00BA6041" w:rsidP="00BA6041">
      <w:pPr>
        <w:ind w:firstLine="720"/>
        <w:jc w:val="both"/>
        <w:rPr>
          <w:sz w:val="28"/>
          <w:szCs w:val="28"/>
        </w:rPr>
      </w:pPr>
      <w:r w:rsidRPr="00BA6041">
        <w:rPr>
          <w:sz w:val="28"/>
          <w:szCs w:val="28"/>
        </w:rPr>
        <w:t>ИНН: 7705043493</w:t>
      </w:r>
    </w:p>
    <w:p w:rsidR="00BA6041" w:rsidRPr="00BA6041" w:rsidRDefault="00BA6041" w:rsidP="00BA6041">
      <w:pPr>
        <w:ind w:firstLine="720"/>
        <w:jc w:val="both"/>
        <w:rPr>
          <w:sz w:val="28"/>
          <w:szCs w:val="28"/>
        </w:rPr>
      </w:pPr>
      <w:r w:rsidRPr="00BA6041">
        <w:rPr>
          <w:sz w:val="28"/>
          <w:szCs w:val="28"/>
        </w:rPr>
        <w:t>КПП: 590643001</w:t>
      </w:r>
    </w:p>
    <w:p w:rsidR="00BA6041" w:rsidRPr="00BA6041" w:rsidRDefault="00BA6041" w:rsidP="00BA6041">
      <w:pPr>
        <w:ind w:firstLine="720"/>
        <w:jc w:val="both"/>
        <w:rPr>
          <w:sz w:val="28"/>
          <w:szCs w:val="28"/>
        </w:rPr>
      </w:pPr>
      <w:r w:rsidRPr="00BA6041">
        <w:rPr>
          <w:sz w:val="28"/>
          <w:szCs w:val="28"/>
        </w:rPr>
        <w:t>ОГРН: 1037700012008</w:t>
      </w:r>
    </w:p>
    <w:p w:rsidR="00BA6041" w:rsidRPr="00BA6041" w:rsidRDefault="00BA6041" w:rsidP="00BA6041">
      <w:pPr>
        <w:ind w:firstLine="720"/>
        <w:jc w:val="both"/>
        <w:rPr>
          <w:sz w:val="28"/>
          <w:szCs w:val="28"/>
        </w:rPr>
      </w:pPr>
      <w:r w:rsidRPr="00BA6041">
        <w:rPr>
          <w:sz w:val="28"/>
          <w:szCs w:val="28"/>
        </w:rPr>
        <w:t>Платёжные реквизиты:</w:t>
      </w:r>
    </w:p>
    <w:p w:rsidR="00BA6041" w:rsidRPr="00BA6041" w:rsidRDefault="00BA6041" w:rsidP="00BA6041">
      <w:pPr>
        <w:ind w:firstLine="720"/>
        <w:jc w:val="both"/>
        <w:rPr>
          <w:sz w:val="28"/>
          <w:szCs w:val="28"/>
        </w:rPr>
      </w:pPr>
      <w:r w:rsidRPr="00BA6041">
        <w:rPr>
          <w:sz w:val="28"/>
          <w:szCs w:val="28"/>
        </w:rPr>
        <w:t xml:space="preserve">УФК по Пермскому краю (Пермский институт (филиал) РЭУ им. Г.В. Плеханова, </w:t>
      </w:r>
      <w:proofErr w:type="gramStart"/>
      <w:r w:rsidRPr="00BA6041">
        <w:rPr>
          <w:sz w:val="28"/>
          <w:szCs w:val="28"/>
        </w:rPr>
        <w:t>л</w:t>
      </w:r>
      <w:proofErr w:type="gramEnd"/>
      <w:r w:rsidRPr="00BA6041">
        <w:rPr>
          <w:sz w:val="28"/>
          <w:szCs w:val="28"/>
        </w:rPr>
        <w:t>/с 20566Щ40950)</w:t>
      </w:r>
    </w:p>
    <w:p w:rsidR="00BA6041" w:rsidRPr="00BA6041" w:rsidRDefault="00BA6041" w:rsidP="00BA6041">
      <w:pPr>
        <w:ind w:firstLine="720"/>
        <w:jc w:val="both"/>
        <w:rPr>
          <w:sz w:val="28"/>
          <w:szCs w:val="28"/>
        </w:rPr>
      </w:pPr>
      <w:r w:rsidRPr="00BA6041">
        <w:rPr>
          <w:sz w:val="28"/>
          <w:szCs w:val="28"/>
        </w:rPr>
        <w:t>Банк: Отделение Пермь Банка России//УФК по Пермскому краю г. Пермь</w:t>
      </w:r>
    </w:p>
    <w:p w:rsidR="00BA6041" w:rsidRPr="00BA6041" w:rsidRDefault="00BA6041" w:rsidP="00BA6041">
      <w:pPr>
        <w:ind w:firstLine="720"/>
        <w:jc w:val="both"/>
        <w:rPr>
          <w:sz w:val="28"/>
          <w:szCs w:val="28"/>
        </w:rPr>
      </w:pPr>
      <w:r w:rsidRPr="00BA6041">
        <w:rPr>
          <w:sz w:val="28"/>
          <w:szCs w:val="28"/>
        </w:rPr>
        <w:t>Номер счёта получателя: 03214643000000015600</w:t>
      </w:r>
    </w:p>
    <w:p w:rsidR="00BA6041" w:rsidRPr="00BA6041" w:rsidRDefault="00BA6041" w:rsidP="00BA6041">
      <w:pPr>
        <w:ind w:firstLine="720"/>
        <w:jc w:val="both"/>
        <w:rPr>
          <w:sz w:val="28"/>
          <w:szCs w:val="28"/>
        </w:rPr>
      </w:pPr>
      <w:r w:rsidRPr="00BA6041">
        <w:rPr>
          <w:sz w:val="28"/>
          <w:szCs w:val="28"/>
        </w:rPr>
        <w:t>Корреспондентский счёт банка получателя: 40102810145370000048</w:t>
      </w:r>
    </w:p>
    <w:p w:rsidR="00BA6041" w:rsidRPr="00BA6041" w:rsidRDefault="00BA6041" w:rsidP="00BA6041">
      <w:pPr>
        <w:ind w:firstLine="720"/>
        <w:jc w:val="both"/>
        <w:rPr>
          <w:sz w:val="28"/>
          <w:szCs w:val="28"/>
        </w:rPr>
      </w:pPr>
      <w:r w:rsidRPr="00BA6041">
        <w:rPr>
          <w:sz w:val="28"/>
          <w:szCs w:val="28"/>
        </w:rPr>
        <w:t>БИК 015773997</w:t>
      </w:r>
    </w:p>
    <w:p w:rsidR="001A32D0" w:rsidRDefault="00BA6041" w:rsidP="00BA6041">
      <w:pPr>
        <w:ind w:firstLine="720"/>
        <w:jc w:val="both"/>
        <w:rPr>
          <w:bCs/>
          <w:sz w:val="28"/>
          <w:szCs w:val="28"/>
        </w:rPr>
      </w:pPr>
      <w:r w:rsidRPr="00BA6041">
        <w:rPr>
          <w:sz w:val="28"/>
          <w:szCs w:val="28"/>
        </w:rPr>
        <w:t>КБК 00000000000000000130</w:t>
      </w:r>
    </w:p>
    <w:p w:rsidR="00E011DB" w:rsidRDefault="00E011DB" w:rsidP="00E011DB">
      <w:pPr>
        <w:ind w:firstLine="720"/>
        <w:jc w:val="both"/>
        <w:rPr>
          <w:bCs/>
          <w:sz w:val="28"/>
          <w:szCs w:val="28"/>
        </w:rPr>
      </w:pPr>
      <w:r w:rsidRPr="006C15A3">
        <w:rPr>
          <w:bCs/>
          <w:sz w:val="28"/>
          <w:szCs w:val="28"/>
        </w:rPr>
        <w:t>Назначение платежа (пометка): Публикация статьи (Ф.И.О. первого автора)</w:t>
      </w:r>
    </w:p>
    <w:p w:rsidR="00611054" w:rsidRPr="00611054" w:rsidRDefault="00611054" w:rsidP="00611054">
      <w:pPr>
        <w:widowControl w:val="0"/>
        <w:ind w:firstLine="720"/>
        <w:rPr>
          <w:b/>
          <w:sz w:val="16"/>
          <w:szCs w:val="16"/>
        </w:rPr>
      </w:pPr>
    </w:p>
    <w:p w:rsidR="005936FB" w:rsidRPr="001A656E" w:rsidRDefault="005936FB" w:rsidP="005936FB">
      <w:pPr>
        <w:widowControl w:val="0"/>
        <w:ind w:firstLine="720"/>
        <w:rPr>
          <w:b/>
          <w:sz w:val="28"/>
          <w:szCs w:val="28"/>
        </w:rPr>
      </w:pPr>
      <w:r w:rsidRPr="001A656E">
        <w:rPr>
          <w:b/>
          <w:sz w:val="28"/>
          <w:szCs w:val="28"/>
        </w:rPr>
        <w:t>Технические требования к оформлению статьи:</w:t>
      </w:r>
    </w:p>
    <w:p w:rsidR="005936FB" w:rsidRDefault="005936FB" w:rsidP="005936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статьи (включая список литературы, таблицы и рисунки) - не более 6 страниц формата А4, </w:t>
      </w:r>
      <w:r w:rsidRPr="00DA44E6">
        <w:rPr>
          <w:sz w:val="28"/>
          <w:szCs w:val="28"/>
        </w:rPr>
        <w:t xml:space="preserve">ориентация листа – «книжная», без </w:t>
      </w:r>
      <w:r w:rsidR="0068541E">
        <w:rPr>
          <w:sz w:val="28"/>
          <w:szCs w:val="28"/>
        </w:rPr>
        <w:t xml:space="preserve">нумерации </w:t>
      </w:r>
      <w:r w:rsidRPr="00DA44E6">
        <w:rPr>
          <w:sz w:val="28"/>
          <w:szCs w:val="28"/>
        </w:rPr>
        <w:t xml:space="preserve">страниц, </w:t>
      </w:r>
      <w:r>
        <w:rPr>
          <w:sz w:val="28"/>
          <w:szCs w:val="28"/>
        </w:rPr>
        <w:t xml:space="preserve">расстановка </w:t>
      </w:r>
      <w:r w:rsidRPr="00DA44E6">
        <w:rPr>
          <w:sz w:val="28"/>
          <w:szCs w:val="28"/>
        </w:rPr>
        <w:t>переносов</w:t>
      </w:r>
      <w:r>
        <w:rPr>
          <w:sz w:val="28"/>
          <w:szCs w:val="28"/>
        </w:rPr>
        <w:t xml:space="preserve"> автоматическая</w:t>
      </w:r>
      <w:r w:rsidRPr="00DA44E6">
        <w:rPr>
          <w:sz w:val="28"/>
          <w:szCs w:val="28"/>
        </w:rPr>
        <w:t>.</w:t>
      </w:r>
    </w:p>
    <w:p w:rsidR="005936FB" w:rsidRPr="001A656E" w:rsidRDefault="005936FB" w:rsidP="005936FB">
      <w:pPr>
        <w:ind w:firstLine="720"/>
        <w:jc w:val="both"/>
        <w:rPr>
          <w:sz w:val="28"/>
          <w:szCs w:val="28"/>
        </w:rPr>
      </w:pPr>
      <w:r w:rsidRPr="001A656E">
        <w:rPr>
          <w:sz w:val="28"/>
          <w:szCs w:val="28"/>
        </w:rPr>
        <w:t>Текстовый</w:t>
      </w:r>
      <w:r w:rsidRPr="00C61664">
        <w:rPr>
          <w:sz w:val="28"/>
          <w:szCs w:val="28"/>
        </w:rPr>
        <w:t xml:space="preserve"> </w:t>
      </w:r>
      <w:r w:rsidRPr="001A656E">
        <w:rPr>
          <w:sz w:val="28"/>
          <w:szCs w:val="28"/>
        </w:rPr>
        <w:t>редактор</w:t>
      </w:r>
      <w:r w:rsidRPr="00C61664">
        <w:rPr>
          <w:sz w:val="28"/>
          <w:szCs w:val="28"/>
        </w:rPr>
        <w:t xml:space="preserve">: </w:t>
      </w:r>
      <w:r w:rsidRPr="001A656E">
        <w:rPr>
          <w:sz w:val="28"/>
          <w:szCs w:val="28"/>
          <w:lang w:val="en-US"/>
        </w:rPr>
        <w:t>Microsoft</w:t>
      </w:r>
      <w:r w:rsidRPr="00C61664">
        <w:rPr>
          <w:sz w:val="28"/>
          <w:szCs w:val="28"/>
        </w:rPr>
        <w:t xml:space="preserve"> </w:t>
      </w:r>
      <w:r w:rsidRPr="001A656E">
        <w:rPr>
          <w:sz w:val="28"/>
          <w:szCs w:val="28"/>
          <w:lang w:val="en-US"/>
        </w:rPr>
        <w:t>Word</w:t>
      </w:r>
      <w:r w:rsidRPr="00C6166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A656E">
        <w:rPr>
          <w:sz w:val="28"/>
          <w:szCs w:val="28"/>
        </w:rPr>
        <w:t>Язык текста статьи: русский или английский</w:t>
      </w:r>
      <w:r>
        <w:rPr>
          <w:sz w:val="28"/>
          <w:szCs w:val="28"/>
        </w:rPr>
        <w:t>.</w:t>
      </w:r>
      <w:r w:rsidRPr="009E29BE">
        <w:rPr>
          <w:sz w:val="28"/>
          <w:szCs w:val="28"/>
        </w:rPr>
        <w:t xml:space="preserve"> </w:t>
      </w:r>
      <w:r w:rsidRPr="001A656E">
        <w:rPr>
          <w:sz w:val="28"/>
          <w:szCs w:val="28"/>
        </w:rPr>
        <w:t>Шрифт «</w:t>
      </w:r>
      <w:proofErr w:type="spellStart"/>
      <w:r w:rsidRPr="001A656E">
        <w:rPr>
          <w:sz w:val="28"/>
          <w:szCs w:val="28"/>
        </w:rPr>
        <w:t>Times</w:t>
      </w:r>
      <w:proofErr w:type="spellEnd"/>
      <w:r w:rsidRPr="001A656E">
        <w:rPr>
          <w:sz w:val="28"/>
          <w:szCs w:val="28"/>
        </w:rPr>
        <w:t xml:space="preserve"> </w:t>
      </w:r>
      <w:proofErr w:type="spellStart"/>
      <w:r w:rsidRPr="001A656E">
        <w:rPr>
          <w:sz w:val="28"/>
          <w:szCs w:val="28"/>
        </w:rPr>
        <w:t>New</w:t>
      </w:r>
      <w:proofErr w:type="spellEnd"/>
      <w:r w:rsidRPr="001A656E">
        <w:rPr>
          <w:sz w:val="28"/>
          <w:szCs w:val="28"/>
        </w:rPr>
        <w:t xml:space="preserve"> </w:t>
      </w:r>
      <w:proofErr w:type="spellStart"/>
      <w:r w:rsidRPr="001A656E">
        <w:rPr>
          <w:sz w:val="28"/>
          <w:szCs w:val="28"/>
        </w:rPr>
        <w:t>Roman</w:t>
      </w:r>
      <w:proofErr w:type="spellEnd"/>
      <w:r w:rsidRPr="001A656E">
        <w:rPr>
          <w:sz w:val="28"/>
          <w:szCs w:val="28"/>
        </w:rPr>
        <w:t>», размер шрифта – 14 пт.</w:t>
      </w:r>
    </w:p>
    <w:p w:rsidR="005936FB" w:rsidRPr="001A656E" w:rsidRDefault="005936FB" w:rsidP="005936FB">
      <w:pPr>
        <w:ind w:firstLine="720"/>
        <w:jc w:val="both"/>
        <w:rPr>
          <w:sz w:val="28"/>
          <w:szCs w:val="28"/>
        </w:rPr>
      </w:pPr>
      <w:r w:rsidRPr="001A656E">
        <w:rPr>
          <w:sz w:val="28"/>
          <w:szCs w:val="28"/>
        </w:rPr>
        <w:t xml:space="preserve">Поля страницы: верхнее – </w:t>
      </w:r>
      <w:smartTag w:uri="urn:schemas-microsoft-com:office:smarttags" w:element="metricconverter">
        <w:smartTagPr>
          <w:attr w:name="ProductID" w:val="2 см"/>
        </w:smartTagPr>
        <w:r w:rsidRPr="001A656E">
          <w:rPr>
            <w:sz w:val="28"/>
            <w:szCs w:val="28"/>
          </w:rPr>
          <w:t>2 см</w:t>
        </w:r>
      </w:smartTag>
      <w:r w:rsidRPr="001A656E">
        <w:rPr>
          <w:sz w:val="28"/>
          <w:szCs w:val="28"/>
        </w:rPr>
        <w:t xml:space="preserve">., нижнее – </w:t>
      </w:r>
      <w:smartTag w:uri="urn:schemas-microsoft-com:office:smarttags" w:element="metricconverter">
        <w:smartTagPr>
          <w:attr w:name="ProductID" w:val="2 см"/>
        </w:smartTagPr>
        <w:r w:rsidRPr="001A656E">
          <w:rPr>
            <w:sz w:val="28"/>
            <w:szCs w:val="28"/>
          </w:rPr>
          <w:t>2 см</w:t>
        </w:r>
      </w:smartTag>
      <w:r w:rsidRPr="001A656E">
        <w:rPr>
          <w:sz w:val="28"/>
          <w:szCs w:val="28"/>
        </w:rPr>
        <w:t xml:space="preserve">., левое – </w:t>
      </w:r>
      <w:smartTag w:uri="urn:schemas-microsoft-com:office:smarttags" w:element="metricconverter">
        <w:smartTagPr>
          <w:attr w:name="ProductID" w:val="2 см"/>
        </w:smartTagPr>
        <w:r w:rsidRPr="001A656E">
          <w:rPr>
            <w:sz w:val="28"/>
            <w:szCs w:val="28"/>
          </w:rPr>
          <w:t>2 см</w:t>
        </w:r>
      </w:smartTag>
      <w:r w:rsidRPr="001A656E">
        <w:rPr>
          <w:sz w:val="28"/>
          <w:szCs w:val="28"/>
        </w:rPr>
        <w:t xml:space="preserve">., правое – </w:t>
      </w:r>
      <w:smartTag w:uri="urn:schemas-microsoft-com:office:smarttags" w:element="metricconverter">
        <w:smartTagPr>
          <w:attr w:name="ProductID" w:val="2 см"/>
        </w:smartTagPr>
        <w:r w:rsidRPr="001A656E">
          <w:rPr>
            <w:sz w:val="28"/>
            <w:szCs w:val="28"/>
          </w:rPr>
          <w:t>2 см</w:t>
        </w:r>
      </w:smartTag>
      <w:r w:rsidRPr="001A656E">
        <w:rPr>
          <w:sz w:val="28"/>
          <w:szCs w:val="28"/>
        </w:rPr>
        <w:t>.</w:t>
      </w:r>
    </w:p>
    <w:p w:rsidR="005936FB" w:rsidRPr="001A656E" w:rsidRDefault="005936FB" w:rsidP="005936FB">
      <w:pPr>
        <w:ind w:firstLine="720"/>
        <w:jc w:val="both"/>
        <w:rPr>
          <w:sz w:val="28"/>
          <w:szCs w:val="28"/>
        </w:rPr>
      </w:pPr>
      <w:r w:rsidRPr="001A656E">
        <w:rPr>
          <w:sz w:val="28"/>
          <w:szCs w:val="28"/>
        </w:rPr>
        <w:t xml:space="preserve">Отступ абзаца: слева – </w:t>
      </w:r>
      <w:smartTag w:uri="urn:schemas-microsoft-com:office:smarttags" w:element="metricconverter">
        <w:smartTagPr>
          <w:attr w:name="ProductID" w:val="0 см"/>
        </w:smartTagPr>
        <w:r w:rsidRPr="001A656E">
          <w:rPr>
            <w:sz w:val="28"/>
            <w:szCs w:val="28"/>
          </w:rPr>
          <w:t>0 см</w:t>
        </w:r>
      </w:smartTag>
      <w:r w:rsidRPr="001A656E">
        <w:rPr>
          <w:sz w:val="28"/>
          <w:szCs w:val="28"/>
        </w:rPr>
        <w:t xml:space="preserve">., справа – </w:t>
      </w:r>
      <w:smartTag w:uri="urn:schemas-microsoft-com:office:smarttags" w:element="metricconverter">
        <w:smartTagPr>
          <w:attr w:name="ProductID" w:val="0 см"/>
        </w:smartTagPr>
        <w:r w:rsidRPr="001A656E">
          <w:rPr>
            <w:sz w:val="28"/>
            <w:szCs w:val="28"/>
          </w:rPr>
          <w:t>0 см</w:t>
        </w:r>
      </w:smartTag>
      <w:r w:rsidRPr="001A656E">
        <w:rPr>
          <w:sz w:val="28"/>
          <w:szCs w:val="28"/>
        </w:rPr>
        <w:t xml:space="preserve">., отступ первой строки – </w:t>
      </w:r>
      <w:smartTag w:uri="urn:schemas-microsoft-com:office:smarttags" w:element="metricconverter">
        <w:smartTagPr>
          <w:attr w:name="ProductID" w:val="1,25 см"/>
        </w:smartTagPr>
        <w:r w:rsidRPr="001A656E">
          <w:rPr>
            <w:sz w:val="28"/>
            <w:szCs w:val="28"/>
          </w:rPr>
          <w:t>1,25 см</w:t>
        </w:r>
      </w:smartTag>
      <w:r w:rsidRPr="001A656E">
        <w:rPr>
          <w:sz w:val="28"/>
          <w:szCs w:val="28"/>
        </w:rPr>
        <w:t>.</w:t>
      </w:r>
    </w:p>
    <w:p w:rsidR="005936FB" w:rsidRPr="001A656E" w:rsidRDefault="005936FB" w:rsidP="005936FB">
      <w:pPr>
        <w:ind w:firstLine="720"/>
        <w:jc w:val="both"/>
        <w:rPr>
          <w:sz w:val="28"/>
          <w:szCs w:val="28"/>
        </w:rPr>
      </w:pPr>
      <w:r w:rsidRPr="001A656E">
        <w:rPr>
          <w:sz w:val="28"/>
          <w:szCs w:val="28"/>
        </w:rPr>
        <w:t>Межстрочный интервал – 1,5 строки (полуторный)</w:t>
      </w:r>
      <w:r>
        <w:rPr>
          <w:sz w:val="28"/>
          <w:szCs w:val="28"/>
        </w:rPr>
        <w:t xml:space="preserve"> для основного текста; 1,0 строки (одинарный) для заголовка и списка литературы</w:t>
      </w:r>
      <w:r w:rsidRPr="001A656E">
        <w:rPr>
          <w:sz w:val="28"/>
          <w:szCs w:val="28"/>
        </w:rPr>
        <w:t>.</w:t>
      </w:r>
    </w:p>
    <w:p w:rsidR="005936FB" w:rsidRPr="00C61664" w:rsidRDefault="005936FB" w:rsidP="005936FB">
      <w:pPr>
        <w:ind w:firstLine="720"/>
        <w:jc w:val="both"/>
        <w:rPr>
          <w:sz w:val="28"/>
          <w:szCs w:val="28"/>
        </w:rPr>
      </w:pPr>
      <w:r w:rsidRPr="00C61664">
        <w:rPr>
          <w:sz w:val="28"/>
          <w:szCs w:val="28"/>
        </w:rPr>
        <w:t>Допускается наличие в работе таблиц, схем и рисунков</w:t>
      </w:r>
      <w:r>
        <w:rPr>
          <w:sz w:val="28"/>
          <w:szCs w:val="28"/>
        </w:rPr>
        <w:t xml:space="preserve"> (</w:t>
      </w:r>
      <w:r w:rsidRPr="00DA44E6">
        <w:rPr>
          <w:bCs/>
          <w:iCs/>
          <w:sz w:val="28"/>
          <w:szCs w:val="28"/>
        </w:rPr>
        <w:t>цвет</w:t>
      </w:r>
      <w:r w:rsidRPr="00DA44E6">
        <w:rPr>
          <w:sz w:val="28"/>
          <w:szCs w:val="28"/>
        </w:rPr>
        <w:t xml:space="preserve"> – черно-белы</w:t>
      </w:r>
      <w:r>
        <w:rPr>
          <w:sz w:val="28"/>
          <w:szCs w:val="28"/>
        </w:rPr>
        <w:t>й, без цветной заливки; д</w:t>
      </w:r>
      <w:r w:rsidRPr="00DA44E6">
        <w:rPr>
          <w:sz w:val="28"/>
          <w:szCs w:val="28"/>
        </w:rPr>
        <w:t>опускается штриховка</w:t>
      </w:r>
      <w:r>
        <w:rPr>
          <w:sz w:val="28"/>
          <w:szCs w:val="28"/>
        </w:rPr>
        <w:t>)</w:t>
      </w:r>
      <w:r w:rsidRPr="00DA44E6">
        <w:rPr>
          <w:sz w:val="28"/>
          <w:szCs w:val="28"/>
        </w:rPr>
        <w:t>.</w:t>
      </w:r>
      <w:r w:rsidRPr="00C61664">
        <w:rPr>
          <w:sz w:val="28"/>
          <w:szCs w:val="28"/>
        </w:rPr>
        <w:t xml:space="preserve"> </w:t>
      </w:r>
      <w:r w:rsidRPr="00BD261A">
        <w:rPr>
          <w:sz w:val="28"/>
          <w:szCs w:val="28"/>
        </w:rPr>
        <w:t>Названия и номера рисунков должны быть указаны под рисунками (шрифт 12),</w:t>
      </w:r>
      <w:r>
        <w:rPr>
          <w:sz w:val="28"/>
          <w:szCs w:val="28"/>
        </w:rPr>
        <w:t xml:space="preserve"> названия и номера таблиц – над </w:t>
      </w:r>
      <w:r w:rsidR="00BD261A">
        <w:rPr>
          <w:sz w:val="28"/>
          <w:szCs w:val="28"/>
        </w:rPr>
        <w:t>таблицами</w:t>
      </w:r>
      <w:r>
        <w:rPr>
          <w:sz w:val="28"/>
          <w:szCs w:val="28"/>
        </w:rPr>
        <w:t xml:space="preserve"> (шрифт 14). Шрифт в таблицах, рисунках, схемах не менее 11, интервал – 1,0 строки (одинарный).</w:t>
      </w:r>
    </w:p>
    <w:p w:rsidR="00E011DB" w:rsidRPr="00611054" w:rsidRDefault="00E011DB" w:rsidP="005936FB">
      <w:pPr>
        <w:ind w:firstLine="720"/>
        <w:jc w:val="both"/>
        <w:rPr>
          <w:b/>
          <w:sz w:val="16"/>
          <w:szCs w:val="16"/>
        </w:rPr>
      </w:pPr>
    </w:p>
    <w:p w:rsidR="005936FB" w:rsidRPr="00087F9D" w:rsidRDefault="00611054" w:rsidP="0059614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оформлению структурных частей и элементов статьи:</w:t>
      </w:r>
    </w:p>
    <w:p w:rsidR="00A01031" w:rsidRPr="00A01031" w:rsidRDefault="00A01031" w:rsidP="0059614F">
      <w:pPr>
        <w:widowControl w:val="0"/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  <w:rPr>
          <w:rStyle w:val="a3"/>
          <w:b w:val="0"/>
          <w:bCs w:val="0"/>
          <w:sz w:val="28"/>
          <w:szCs w:val="28"/>
        </w:rPr>
      </w:pPr>
      <w:r w:rsidRPr="00A01031">
        <w:rPr>
          <w:rStyle w:val="a8"/>
          <w:bCs/>
          <w:i w:val="0"/>
          <w:sz w:val="28"/>
          <w:szCs w:val="28"/>
        </w:rPr>
        <w:lastRenderedPageBreak/>
        <w:t>Верхний правый угол:</w:t>
      </w:r>
      <w:r>
        <w:rPr>
          <w:rStyle w:val="a8"/>
          <w:bCs/>
          <w:i w:val="0"/>
          <w:sz w:val="28"/>
          <w:szCs w:val="28"/>
        </w:rPr>
        <w:t xml:space="preserve"> </w:t>
      </w:r>
      <w:r w:rsidRPr="00F138EC">
        <w:rPr>
          <w:rStyle w:val="a8"/>
          <w:bCs/>
          <w:i w:val="0"/>
          <w:sz w:val="28"/>
          <w:szCs w:val="28"/>
        </w:rPr>
        <w:t>Ф.И.О. автора статьи полностью</w:t>
      </w:r>
      <w:r>
        <w:rPr>
          <w:rStyle w:val="a8"/>
          <w:bCs/>
          <w:sz w:val="28"/>
          <w:szCs w:val="28"/>
        </w:rPr>
        <w:t xml:space="preserve"> (</w:t>
      </w:r>
      <w:r w:rsidRPr="00A01031">
        <w:rPr>
          <w:rStyle w:val="a8"/>
          <w:bCs/>
          <w:i w:val="0"/>
          <w:sz w:val="28"/>
          <w:szCs w:val="28"/>
        </w:rPr>
        <w:t>жирный шрифт</w:t>
      </w:r>
      <w:r>
        <w:rPr>
          <w:rStyle w:val="a8"/>
          <w:bCs/>
          <w:i w:val="0"/>
          <w:sz w:val="28"/>
          <w:szCs w:val="28"/>
        </w:rPr>
        <w:t>,</w:t>
      </w:r>
      <w:r w:rsidRPr="00A01031">
        <w:rPr>
          <w:sz w:val="28"/>
          <w:szCs w:val="28"/>
        </w:rPr>
        <w:t xml:space="preserve"> </w:t>
      </w:r>
      <w:r w:rsidRPr="00395FA6">
        <w:rPr>
          <w:sz w:val="28"/>
          <w:szCs w:val="28"/>
        </w:rPr>
        <w:t>выравнивание по правому краю</w:t>
      </w:r>
      <w:r>
        <w:rPr>
          <w:rStyle w:val="a8"/>
          <w:bCs/>
          <w:sz w:val="28"/>
          <w:szCs w:val="28"/>
        </w:rPr>
        <w:t>)</w:t>
      </w:r>
      <w:r w:rsidRPr="00395FA6">
        <w:rPr>
          <w:sz w:val="28"/>
          <w:szCs w:val="28"/>
        </w:rPr>
        <w:t>; на следующей строке (</w:t>
      </w:r>
      <w:r>
        <w:rPr>
          <w:sz w:val="28"/>
          <w:szCs w:val="28"/>
        </w:rPr>
        <w:t xml:space="preserve">курсив, полужирный) </w:t>
      </w:r>
      <w:r w:rsidRPr="00395FA6">
        <w:rPr>
          <w:sz w:val="28"/>
          <w:szCs w:val="28"/>
        </w:rPr>
        <w:t xml:space="preserve">– </w:t>
      </w:r>
      <w:r w:rsidRPr="00395FA6">
        <w:rPr>
          <w:rStyle w:val="a8"/>
          <w:sz w:val="28"/>
          <w:szCs w:val="28"/>
        </w:rPr>
        <w:t>ученое звание, ученая степень, название вуза, город или должность, место работы, город (сокращения не допускаются)</w:t>
      </w:r>
      <w:r>
        <w:rPr>
          <w:sz w:val="28"/>
          <w:szCs w:val="28"/>
        </w:rPr>
        <w:t xml:space="preserve">. </w:t>
      </w:r>
      <w:r w:rsidRPr="00E011DB">
        <w:rPr>
          <w:rStyle w:val="a3"/>
          <w:b w:val="0"/>
          <w:sz w:val="28"/>
          <w:szCs w:val="28"/>
        </w:rPr>
        <w:t>Если авторов статьи несколько, то информация повторяется для каждого автора.</w:t>
      </w:r>
    </w:p>
    <w:p w:rsidR="00A01031" w:rsidRPr="00A01031" w:rsidRDefault="005936FB" w:rsidP="0059614F">
      <w:pPr>
        <w:widowControl w:val="0"/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  <w:rPr>
          <w:rStyle w:val="a3"/>
          <w:b w:val="0"/>
          <w:bCs w:val="0"/>
          <w:sz w:val="28"/>
          <w:szCs w:val="28"/>
        </w:rPr>
      </w:pPr>
      <w:r w:rsidRPr="00A01031">
        <w:rPr>
          <w:rStyle w:val="a3"/>
          <w:b w:val="0"/>
          <w:sz w:val="28"/>
          <w:szCs w:val="28"/>
        </w:rPr>
        <w:t>Оформление заголовка на русском языке:</w:t>
      </w:r>
      <w:r w:rsidRPr="00A01031">
        <w:rPr>
          <w:sz w:val="28"/>
          <w:szCs w:val="28"/>
        </w:rPr>
        <w:t xml:space="preserve"> (прописными, жирными буквами, выравнивание по центру строки) </w:t>
      </w:r>
      <w:r w:rsidRPr="00A01031">
        <w:rPr>
          <w:rStyle w:val="a3"/>
          <w:b w:val="0"/>
          <w:szCs w:val="28"/>
        </w:rPr>
        <w:t>НАЗВАНИЕ СТАТЬИ</w:t>
      </w:r>
      <w:r w:rsidR="00A01031">
        <w:rPr>
          <w:rStyle w:val="a3"/>
          <w:b w:val="0"/>
          <w:szCs w:val="28"/>
        </w:rPr>
        <w:t xml:space="preserve"> </w:t>
      </w:r>
      <w:r w:rsidR="00A01031" w:rsidRPr="00A01031">
        <w:rPr>
          <w:rStyle w:val="a3"/>
          <w:b w:val="0"/>
          <w:sz w:val="28"/>
          <w:szCs w:val="28"/>
        </w:rPr>
        <w:t>(на русском и английском языках).</w:t>
      </w:r>
    </w:p>
    <w:p w:rsidR="00A01031" w:rsidRDefault="00A01031" w:rsidP="0059614F">
      <w:pPr>
        <w:widowControl w:val="0"/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Аннотация (3-4 предложения на русском и английском языках).</w:t>
      </w:r>
    </w:p>
    <w:p w:rsidR="00A01031" w:rsidRPr="00A01031" w:rsidRDefault="00A01031" w:rsidP="0059614F">
      <w:pPr>
        <w:widowControl w:val="0"/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  <w:rPr>
          <w:rStyle w:val="a3"/>
          <w:b w:val="0"/>
          <w:bCs w:val="0"/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Ключевые слова</w:t>
      </w:r>
      <w:r w:rsidR="00F138EC">
        <w:rPr>
          <w:rStyle w:val="a3"/>
          <w:b w:val="0"/>
          <w:bCs w:val="0"/>
          <w:sz w:val="28"/>
          <w:szCs w:val="28"/>
        </w:rPr>
        <w:t xml:space="preserve"> (4-6 слов на русском и английском языках).</w:t>
      </w:r>
    </w:p>
    <w:p w:rsidR="005936FB" w:rsidRPr="00A01031" w:rsidRDefault="005936FB" w:rsidP="0059614F">
      <w:pPr>
        <w:widowControl w:val="0"/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A01031">
        <w:rPr>
          <w:sz w:val="28"/>
          <w:szCs w:val="28"/>
        </w:rPr>
        <w:t>Через 1 строку – текст статьи.</w:t>
      </w:r>
    </w:p>
    <w:p w:rsidR="0059614F" w:rsidRDefault="005936FB" w:rsidP="0059614F">
      <w:pPr>
        <w:widowControl w:val="0"/>
        <w:numPr>
          <w:ilvl w:val="0"/>
          <w:numId w:val="3"/>
        </w:numPr>
        <w:tabs>
          <w:tab w:val="clear" w:pos="720"/>
          <w:tab w:val="num" w:pos="1134"/>
        </w:tabs>
        <w:ind w:left="0" w:firstLine="709"/>
        <w:jc w:val="both"/>
        <w:rPr>
          <w:sz w:val="28"/>
          <w:szCs w:val="28"/>
        </w:rPr>
      </w:pPr>
      <w:r w:rsidRPr="00395FA6">
        <w:rPr>
          <w:sz w:val="28"/>
          <w:szCs w:val="28"/>
        </w:rPr>
        <w:t xml:space="preserve">Через 1 строку - надпись </w:t>
      </w:r>
      <w:r w:rsidRPr="001A32D0">
        <w:rPr>
          <w:rStyle w:val="a3"/>
          <w:b w:val="0"/>
          <w:sz w:val="28"/>
          <w:szCs w:val="28"/>
        </w:rPr>
        <w:t>«Список литературы»</w:t>
      </w:r>
      <w:r w:rsidRPr="001A32D0">
        <w:rPr>
          <w:sz w:val="28"/>
          <w:szCs w:val="28"/>
        </w:rPr>
        <w:t>.</w:t>
      </w:r>
      <w:r w:rsidRPr="00395FA6">
        <w:rPr>
          <w:sz w:val="28"/>
          <w:szCs w:val="28"/>
        </w:rPr>
        <w:t xml:space="preserve"> </w:t>
      </w:r>
    </w:p>
    <w:p w:rsidR="005936FB" w:rsidRDefault="005936FB" w:rsidP="0059614F">
      <w:pPr>
        <w:widowControl w:val="0"/>
        <w:ind w:firstLine="709"/>
        <w:jc w:val="both"/>
        <w:rPr>
          <w:sz w:val="28"/>
          <w:szCs w:val="28"/>
        </w:rPr>
      </w:pPr>
      <w:r w:rsidRPr="00395FA6">
        <w:rPr>
          <w:sz w:val="28"/>
          <w:szCs w:val="28"/>
        </w:rPr>
        <w:t xml:space="preserve">После </w:t>
      </w:r>
      <w:r w:rsidR="00907AA3" w:rsidRPr="00395FA6">
        <w:rPr>
          <w:sz w:val="28"/>
          <w:szCs w:val="28"/>
        </w:rPr>
        <w:t>неё</w:t>
      </w:r>
      <w:r w:rsidRPr="00395FA6">
        <w:rPr>
          <w:sz w:val="28"/>
          <w:szCs w:val="28"/>
        </w:rPr>
        <w:t xml:space="preserve"> приводится список литературы в алфавитном порядке, со сквозной нумерацией, оформленный в соответствии с</w:t>
      </w:r>
      <w:r>
        <w:rPr>
          <w:sz w:val="28"/>
          <w:szCs w:val="28"/>
        </w:rPr>
        <w:t xml:space="preserve"> 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7.05-2008. </w:t>
      </w:r>
      <w:r w:rsidRPr="00395FA6">
        <w:rPr>
          <w:sz w:val="28"/>
          <w:szCs w:val="28"/>
        </w:rPr>
        <w:t>Ссылки в тексте на соответствующий источник из списка литературы оформляются в квадратных скобках, например: [1,с.</w:t>
      </w:r>
      <w:r>
        <w:rPr>
          <w:sz w:val="28"/>
          <w:szCs w:val="28"/>
        </w:rPr>
        <w:t>113</w:t>
      </w:r>
      <w:r w:rsidRPr="00395FA6">
        <w:rPr>
          <w:sz w:val="28"/>
          <w:szCs w:val="28"/>
        </w:rPr>
        <w:t>]. Использование автоматических постраничных с</w:t>
      </w:r>
      <w:r w:rsidR="00F138EC">
        <w:rPr>
          <w:sz w:val="28"/>
          <w:szCs w:val="28"/>
        </w:rPr>
        <w:t>носок</w:t>
      </w:r>
      <w:r w:rsidRPr="00395FA6">
        <w:rPr>
          <w:sz w:val="28"/>
          <w:szCs w:val="28"/>
        </w:rPr>
        <w:t xml:space="preserve"> не допускается.</w:t>
      </w:r>
    </w:p>
    <w:p w:rsidR="0059614F" w:rsidRDefault="0059614F" w:rsidP="0059614F">
      <w:pPr>
        <w:widowControl w:val="0"/>
        <w:ind w:firstLine="709"/>
        <w:jc w:val="both"/>
        <w:rPr>
          <w:sz w:val="28"/>
          <w:szCs w:val="28"/>
        </w:rPr>
      </w:pPr>
    </w:p>
    <w:p w:rsidR="0059614F" w:rsidRDefault="0059614F" w:rsidP="0059614F">
      <w:pPr>
        <w:widowControl w:val="0"/>
        <w:tabs>
          <w:tab w:val="num" w:pos="1134"/>
        </w:tabs>
        <w:ind w:firstLine="709"/>
        <w:jc w:val="both"/>
        <w:rPr>
          <w:sz w:val="28"/>
          <w:szCs w:val="28"/>
        </w:rPr>
      </w:pPr>
      <w:r w:rsidRPr="0059614F">
        <w:rPr>
          <w:b/>
          <w:i/>
          <w:sz w:val="28"/>
          <w:szCs w:val="28"/>
        </w:rPr>
        <w:t xml:space="preserve">Оргкомитет оставляет за собой право не публиковать материалы, содержание и оформление которых не отвечает требованиям, предъявляемым к научным публикациям. </w:t>
      </w:r>
      <w:r w:rsidR="00907AA3" w:rsidRPr="00907AA3">
        <w:rPr>
          <w:sz w:val="28"/>
          <w:szCs w:val="28"/>
        </w:rPr>
        <w:t>Д</w:t>
      </w:r>
      <w:r w:rsidRPr="0059614F">
        <w:rPr>
          <w:sz w:val="28"/>
          <w:szCs w:val="28"/>
        </w:rPr>
        <w:t>опускается оригинальность текста не менее 70%</w:t>
      </w:r>
      <w:r w:rsidR="00907AA3">
        <w:rPr>
          <w:sz w:val="28"/>
          <w:szCs w:val="28"/>
        </w:rPr>
        <w:t xml:space="preserve"> в расширенной версии </w:t>
      </w:r>
      <w:proofErr w:type="spellStart"/>
      <w:r w:rsidR="00907AA3">
        <w:rPr>
          <w:sz w:val="28"/>
          <w:szCs w:val="28"/>
        </w:rPr>
        <w:t>антиплагиата</w:t>
      </w:r>
      <w:proofErr w:type="spellEnd"/>
      <w:r w:rsidR="00907AA3">
        <w:rPr>
          <w:sz w:val="28"/>
          <w:szCs w:val="28"/>
        </w:rPr>
        <w:t>.</w:t>
      </w:r>
      <w:r w:rsidRPr="0059614F">
        <w:rPr>
          <w:sz w:val="28"/>
          <w:szCs w:val="28"/>
        </w:rPr>
        <w:t xml:space="preserve"> </w:t>
      </w:r>
    </w:p>
    <w:p w:rsidR="005936FB" w:rsidRDefault="005936FB" w:rsidP="005936FB">
      <w:pPr>
        <w:widowControl w:val="0"/>
        <w:jc w:val="both"/>
        <w:rPr>
          <w:sz w:val="16"/>
          <w:szCs w:val="16"/>
        </w:rPr>
      </w:pPr>
    </w:p>
    <w:p w:rsidR="00907AA3" w:rsidRPr="005879B5" w:rsidRDefault="00907AA3" w:rsidP="005936FB">
      <w:pPr>
        <w:widowControl w:val="0"/>
        <w:jc w:val="both"/>
        <w:rPr>
          <w:sz w:val="16"/>
          <w:szCs w:val="16"/>
        </w:rPr>
      </w:pPr>
    </w:p>
    <w:p w:rsidR="005936FB" w:rsidRDefault="005936FB" w:rsidP="005936FB">
      <w:pPr>
        <w:pStyle w:val="a7"/>
        <w:widowControl w:val="0"/>
        <w:spacing w:before="0" w:beforeAutospacing="0" w:after="0" w:afterAutospacing="0"/>
        <w:jc w:val="center"/>
        <w:rPr>
          <w:rStyle w:val="a3"/>
          <w:b w:val="0"/>
          <w:i/>
          <w:szCs w:val="28"/>
        </w:rPr>
      </w:pPr>
      <w:r w:rsidRPr="00BC0A25">
        <w:rPr>
          <w:rStyle w:val="a3"/>
          <w:b w:val="0"/>
          <w:i/>
          <w:szCs w:val="28"/>
        </w:rPr>
        <w:t>Образец оформления статьи</w:t>
      </w:r>
    </w:p>
    <w:p w:rsidR="005936FB" w:rsidRPr="005879B5" w:rsidRDefault="005936FB" w:rsidP="005936FB">
      <w:pPr>
        <w:pStyle w:val="a7"/>
        <w:widowControl w:val="0"/>
        <w:spacing w:before="0" w:beforeAutospacing="0" w:after="0" w:afterAutospacing="0"/>
        <w:rPr>
          <w:sz w:val="16"/>
          <w:szCs w:val="16"/>
        </w:rPr>
      </w:pPr>
    </w:p>
    <w:p w:rsidR="00F138EC" w:rsidRPr="006B1A03" w:rsidRDefault="00F138EC" w:rsidP="00F138EC">
      <w:pPr>
        <w:pStyle w:val="a7"/>
        <w:widowControl w:val="0"/>
        <w:spacing w:before="0" w:beforeAutospacing="0" w:after="0" w:afterAutospacing="0"/>
        <w:jc w:val="right"/>
        <w:rPr>
          <w:i/>
          <w:sz w:val="28"/>
          <w:szCs w:val="28"/>
        </w:rPr>
      </w:pPr>
      <w:r w:rsidRPr="006B1A03">
        <w:rPr>
          <w:rStyle w:val="a8"/>
          <w:b/>
          <w:bCs/>
          <w:i w:val="0"/>
          <w:sz w:val="28"/>
          <w:szCs w:val="28"/>
        </w:rPr>
        <w:t>Иванов Иван Иванович</w:t>
      </w:r>
    </w:p>
    <w:p w:rsidR="00F138EC" w:rsidRDefault="00F138EC" w:rsidP="00F138EC">
      <w:pPr>
        <w:pStyle w:val="a7"/>
        <w:widowControl w:val="0"/>
        <w:spacing w:before="0" w:beforeAutospacing="0" w:after="0" w:afterAutospacing="0"/>
        <w:jc w:val="right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кандидат экономических </w:t>
      </w:r>
      <w:r w:rsidRPr="00BC0A25">
        <w:rPr>
          <w:rStyle w:val="a8"/>
          <w:sz w:val="28"/>
          <w:szCs w:val="28"/>
        </w:rPr>
        <w:t xml:space="preserve"> наук, </w:t>
      </w:r>
      <w:r>
        <w:rPr>
          <w:rStyle w:val="a8"/>
          <w:sz w:val="28"/>
          <w:szCs w:val="28"/>
        </w:rPr>
        <w:t>доцент</w:t>
      </w:r>
    </w:p>
    <w:p w:rsidR="00F138EC" w:rsidRDefault="00F138EC" w:rsidP="00F138EC">
      <w:pPr>
        <w:pStyle w:val="a7"/>
        <w:widowControl w:val="0"/>
        <w:spacing w:before="0" w:beforeAutospacing="0" w:after="0" w:afterAutospacing="0"/>
        <w:jc w:val="right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Пермского института (филиала) РЭУ им. Г</w:t>
      </w:r>
      <w:r w:rsidRPr="005936FB">
        <w:rPr>
          <w:rStyle w:val="a8"/>
          <w:sz w:val="28"/>
          <w:szCs w:val="28"/>
        </w:rPr>
        <w:t>.</w:t>
      </w:r>
      <w:r>
        <w:rPr>
          <w:rStyle w:val="a8"/>
          <w:sz w:val="28"/>
          <w:szCs w:val="28"/>
        </w:rPr>
        <w:t>В</w:t>
      </w:r>
      <w:r w:rsidRPr="005936FB">
        <w:rPr>
          <w:rStyle w:val="a8"/>
          <w:sz w:val="28"/>
          <w:szCs w:val="28"/>
        </w:rPr>
        <w:t xml:space="preserve">. </w:t>
      </w:r>
      <w:r>
        <w:rPr>
          <w:rStyle w:val="a8"/>
          <w:sz w:val="28"/>
          <w:szCs w:val="28"/>
        </w:rPr>
        <w:t>Плеханова</w:t>
      </w:r>
      <w:r w:rsidRPr="005936FB">
        <w:rPr>
          <w:rStyle w:val="a8"/>
          <w:sz w:val="28"/>
          <w:szCs w:val="28"/>
        </w:rPr>
        <w:t xml:space="preserve">, </w:t>
      </w:r>
      <w:r>
        <w:rPr>
          <w:rStyle w:val="a8"/>
          <w:sz w:val="28"/>
          <w:szCs w:val="28"/>
        </w:rPr>
        <w:t>г</w:t>
      </w:r>
      <w:r w:rsidRPr="005936FB">
        <w:rPr>
          <w:rStyle w:val="a8"/>
          <w:sz w:val="28"/>
          <w:szCs w:val="28"/>
        </w:rPr>
        <w:t xml:space="preserve">. </w:t>
      </w:r>
      <w:r>
        <w:rPr>
          <w:rStyle w:val="a8"/>
          <w:sz w:val="28"/>
          <w:szCs w:val="28"/>
        </w:rPr>
        <w:t>Пермь</w:t>
      </w:r>
    </w:p>
    <w:p w:rsidR="00F138EC" w:rsidRPr="005D7CE2" w:rsidRDefault="00F138EC" w:rsidP="00F138EC">
      <w:pPr>
        <w:pStyle w:val="a7"/>
        <w:widowControl w:val="0"/>
        <w:spacing w:before="0" w:beforeAutospacing="0" w:after="0" w:afterAutospacing="0"/>
        <w:jc w:val="right"/>
        <w:rPr>
          <w:rStyle w:val="a8"/>
          <w:sz w:val="28"/>
          <w:szCs w:val="28"/>
        </w:rPr>
      </w:pPr>
    </w:p>
    <w:p w:rsidR="005936FB" w:rsidRDefault="00BD44C7" w:rsidP="005936FB">
      <w:pPr>
        <w:pStyle w:val="a7"/>
        <w:widowControl w:val="0"/>
        <w:spacing w:before="0" w:beforeAutospacing="0" w:after="0" w:afterAutospacing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СОТРУДНИЧЕСТВО ВЫСШИХ УЧЕБНЫХ ЗАВЕДЕНИЙ И РАБОТОДАТЕЛЕЙ</w:t>
      </w:r>
    </w:p>
    <w:p w:rsidR="005D7CE2" w:rsidRDefault="005D7CE2" w:rsidP="005936FB">
      <w:pPr>
        <w:pStyle w:val="a7"/>
        <w:widowControl w:val="0"/>
        <w:spacing w:before="0" w:beforeAutospacing="0" w:after="0" w:afterAutospacing="0"/>
        <w:jc w:val="center"/>
        <w:rPr>
          <w:rStyle w:val="a3"/>
          <w:szCs w:val="28"/>
        </w:rPr>
      </w:pPr>
    </w:p>
    <w:p w:rsidR="00F138EC" w:rsidRPr="005D7CE2" w:rsidRDefault="00F138EC" w:rsidP="00D34452">
      <w:pPr>
        <w:pStyle w:val="a7"/>
        <w:widowControl w:val="0"/>
        <w:spacing w:before="0" w:beforeAutospacing="0" w:after="0" w:afterAutospacing="0"/>
        <w:ind w:firstLine="709"/>
        <w:jc w:val="both"/>
        <w:rPr>
          <w:rStyle w:val="a3"/>
          <w:b w:val="0"/>
          <w:sz w:val="28"/>
          <w:szCs w:val="28"/>
        </w:rPr>
      </w:pPr>
      <w:r w:rsidRPr="00F138EC">
        <w:rPr>
          <w:rStyle w:val="a3"/>
          <w:sz w:val="28"/>
          <w:szCs w:val="28"/>
        </w:rPr>
        <w:t>Аннотация</w:t>
      </w:r>
      <w:r w:rsidR="005D7CE2">
        <w:rPr>
          <w:rStyle w:val="a3"/>
          <w:sz w:val="28"/>
          <w:szCs w:val="28"/>
        </w:rPr>
        <w:t xml:space="preserve">: </w:t>
      </w:r>
      <w:r w:rsidR="005D7CE2">
        <w:rPr>
          <w:rStyle w:val="a3"/>
          <w:b w:val="0"/>
          <w:sz w:val="28"/>
          <w:szCs w:val="28"/>
        </w:rPr>
        <w:t>текст…</w:t>
      </w:r>
    </w:p>
    <w:p w:rsidR="005D7CE2" w:rsidRDefault="005D7CE2" w:rsidP="00D34452">
      <w:pPr>
        <w:pStyle w:val="a7"/>
        <w:widowControl w:val="0"/>
        <w:spacing w:before="0" w:beforeAutospacing="0" w:after="0" w:afterAutospacing="0"/>
        <w:ind w:firstLine="709"/>
        <w:jc w:val="both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Ключевые слова: </w:t>
      </w:r>
      <w:r w:rsidRPr="005D7CE2">
        <w:rPr>
          <w:rStyle w:val="a3"/>
          <w:b w:val="0"/>
          <w:sz w:val="28"/>
          <w:szCs w:val="28"/>
        </w:rPr>
        <w:t>т</w:t>
      </w:r>
      <w:r>
        <w:rPr>
          <w:rStyle w:val="a3"/>
          <w:b w:val="0"/>
          <w:sz w:val="28"/>
          <w:szCs w:val="28"/>
        </w:rPr>
        <w:t>екст….</w:t>
      </w:r>
    </w:p>
    <w:p w:rsidR="005D7CE2" w:rsidRDefault="005D7CE2" w:rsidP="00F138EC">
      <w:pPr>
        <w:pStyle w:val="a7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5D7CE2" w:rsidRPr="00A913D3" w:rsidRDefault="005D7CE2" w:rsidP="005D7CE2">
      <w:pPr>
        <w:pStyle w:val="a7"/>
        <w:widowControl w:val="0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  <w:r w:rsidRPr="00A913D3">
        <w:rPr>
          <w:b/>
          <w:sz w:val="28"/>
          <w:szCs w:val="28"/>
          <w:lang w:val="en-US"/>
        </w:rPr>
        <w:t>COMMERCIAL INNOVATION:</w:t>
      </w:r>
    </w:p>
    <w:p w:rsidR="005D7CE2" w:rsidRPr="00A913D3" w:rsidRDefault="005D7CE2" w:rsidP="005D7CE2">
      <w:pPr>
        <w:pStyle w:val="a7"/>
        <w:widowControl w:val="0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  <w:r w:rsidRPr="005D7CE2">
        <w:rPr>
          <w:b/>
          <w:sz w:val="28"/>
          <w:szCs w:val="28"/>
          <w:lang w:val="en-US"/>
        </w:rPr>
        <w:t>THE CONCEPT AND THEIR ROLE IN THE SPHERE OF HANDLING</w:t>
      </w:r>
    </w:p>
    <w:p w:rsidR="005D7CE2" w:rsidRPr="00A913D3" w:rsidRDefault="005D7CE2" w:rsidP="00D34452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sz w:val="28"/>
          <w:szCs w:val="28"/>
          <w:lang w:val="en-US"/>
        </w:rPr>
      </w:pPr>
    </w:p>
    <w:p w:rsidR="005D7CE2" w:rsidRPr="00907AA3" w:rsidRDefault="005D7CE2" w:rsidP="00D34452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Abstract</w:t>
      </w:r>
      <w:r w:rsidRPr="00907AA3">
        <w:rPr>
          <w:b/>
          <w:sz w:val="28"/>
          <w:szCs w:val="28"/>
        </w:rPr>
        <w:t>:</w:t>
      </w:r>
    </w:p>
    <w:p w:rsidR="005D7CE2" w:rsidRPr="00907AA3" w:rsidRDefault="005D7CE2" w:rsidP="00D34452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Key</w:t>
      </w:r>
      <w:r w:rsidR="00BD44C7" w:rsidRPr="00907A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words</w:t>
      </w:r>
      <w:r w:rsidRPr="00907AA3">
        <w:rPr>
          <w:b/>
          <w:sz w:val="28"/>
          <w:szCs w:val="28"/>
        </w:rPr>
        <w:t>:</w:t>
      </w:r>
    </w:p>
    <w:p w:rsidR="005D7CE2" w:rsidRPr="00907AA3" w:rsidRDefault="005D7CE2" w:rsidP="00D34452">
      <w:pPr>
        <w:pStyle w:val="a7"/>
        <w:widowControl w:val="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5936FB" w:rsidRPr="00BC0A25" w:rsidRDefault="005936FB" w:rsidP="00D34452">
      <w:pPr>
        <w:pStyle w:val="a7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0A25">
        <w:rPr>
          <w:sz w:val="28"/>
          <w:szCs w:val="28"/>
        </w:rPr>
        <w:t>Те</w:t>
      </w:r>
      <w:proofErr w:type="gramStart"/>
      <w:r w:rsidRPr="00BC0A25">
        <w:rPr>
          <w:sz w:val="28"/>
          <w:szCs w:val="28"/>
        </w:rPr>
        <w:t>кст</w:t>
      </w:r>
      <w:r w:rsidRPr="00907AA3">
        <w:rPr>
          <w:sz w:val="28"/>
          <w:szCs w:val="28"/>
        </w:rPr>
        <w:t xml:space="preserve"> </w:t>
      </w:r>
      <w:r w:rsidRPr="00BC0A25">
        <w:rPr>
          <w:sz w:val="28"/>
          <w:szCs w:val="28"/>
        </w:rPr>
        <w:t>ст</w:t>
      </w:r>
      <w:proofErr w:type="gramEnd"/>
      <w:r w:rsidRPr="00BC0A25">
        <w:rPr>
          <w:sz w:val="28"/>
          <w:szCs w:val="28"/>
        </w:rPr>
        <w:t>атьи</w:t>
      </w:r>
      <w:r w:rsidRPr="00907AA3">
        <w:rPr>
          <w:sz w:val="28"/>
          <w:szCs w:val="28"/>
        </w:rPr>
        <w:t xml:space="preserve">. </w:t>
      </w:r>
      <w:r w:rsidRPr="00BC0A25">
        <w:rPr>
          <w:sz w:val="28"/>
          <w:szCs w:val="28"/>
        </w:rPr>
        <w:t>Текст статьи. Текст статьи. Текст статьи. Текст статьи. «Цитата» [1, с. 35]. Текст статьи. Текст статьи. Текст статьи. Текст статьи.</w:t>
      </w:r>
    </w:p>
    <w:p w:rsidR="005936FB" w:rsidRPr="00B96C51" w:rsidRDefault="005936FB" w:rsidP="005936FB">
      <w:pPr>
        <w:pStyle w:val="a7"/>
        <w:widowControl w:val="0"/>
        <w:spacing w:before="0" w:beforeAutospacing="0" w:after="0" w:afterAutospacing="0"/>
        <w:jc w:val="right"/>
        <w:rPr>
          <w:i/>
          <w:sz w:val="28"/>
          <w:szCs w:val="28"/>
        </w:rPr>
      </w:pPr>
      <w:r w:rsidRPr="00B96C51">
        <w:rPr>
          <w:rStyle w:val="a8"/>
          <w:bCs/>
          <w:i w:val="0"/>
          <w:sz w:val="28"/>
          <w:szCs w:val="28"/>
        </w:rPr>
        <w:t>Таблица 1</w:t>
      </w:r>
    </w:p>
    <w:p w:rsidR="005936FB" w:rsidRPr="00BD44C7" w:rsidRDefault="005936FB" w:rsidP="005936FB">
      <w:pPr>
        <w:pStyle w:val="a7"/>
        <w:widowControl w:val="0"/>
        <w:spacing w:before="0" w:beforeAutospacing="0" w:after="0" w:afterAutospacing="0"/>
        <w:jc w:val="center"/>
        <w:rPr>
          <w:rStyle w:val="a3"/>
          <w:b w:val="0"/>
          <w:sz w:val="28"/>
          <w:szCs w:val="28"/>
        </w:rPr>
      </w:pPr>
      <w:r w:rsidRPr="00BD44C7">
        <w:rPr>
          <w:rStyle w:val="a3"/>
          <w:b w:val="0"/>
          <w:sz w:val="28"/>
          <w:szCs w:val="28"/>
        </w:rPr>
        <w:t>Название таблицы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2605"/>
        <w:gridCol w:w="2605"/>
        <w:gridCol w:w="2605"/>
        <w:gridCol w:w="2605"/>
      </w:tblGrid>
      <w:tr w:rsidR="005936FB" w:rsidTr="00D54CE8">
        <w:tc>
          <w:tcPr>
            <w:tcW w:w="2605" w:type="dxa"/>
            <w:vAlign w:val="center"/>
          </w:tcPr>
          <w:p w:rsidR="005936FB" w:rsidRPr="00D330AF" w:rsidRDefault="005936FB" w:rsidP="00D54CE8">
            <w:pPr>
              <w:widowControl w:val="0"/>
              <w:jc w:val="center"/>
              <w:rPr>
                <w:b/>
                <w:bCs/>
              </w:rPr>
            </w:pPr>
            <w:r w:rsidRPr="00D330AF">
              <w:rPr>
                <w:b/>
                <w:bCs/>
              </w:rPr>
              <w:t>Текст</w:t>
            </w:r>
          </w:p>
        </w:tc>
        <w:tc>
          <w:tcPr>
            <w:tcW w:w="2605" w:type="dxa"/>
            <w:vAlign w:val="center"/>
          </w:tcPr>
          <w:p w:rsidR="005936FB" w:rsidRPr="00D330AF" w:rsidRDefault="005936FB" w:rsidP="00D54CE8">
            <w:pPr>
              <w:widowControl w:val="0"/>
              <w:jc w:val="center"/>
              <w:rPr>
                <w:b/>
                <w:bCs/>
              </w:rPr>
            </w:pPr>
            <w:r w:rsidRPr="00D330AF">
              <w:rPr>
                <w:b/>
                <w:bCs/>
              </w:rPr>
              <w:t>Текст</w:t>
            </w:r>
          </w:p>
        </w:tc>
        <w:tc>
          <w:tcPr>
            <w:tcW w:w="2605" w:type="dxa"/>
            <w:vAlign w:val="center"/>
          </w:tcPr>
          <w:p w:rsidR="005936FB" w:rsidRPr="00D330AF" w:rsidRDefault="005936FB" w:rsidP="00D54CE8">
            <w:pPr>
              <w:widowControl w:val="0"/>
              <w:jc w:val="center"/>
              <w:rPr>
                <w:b/>
                <w:bCs/>
              </w:rPr>
            </w:pPr>
            <w:r w:rsidRPr="00D330AF">
              <w:rPr>
                <w:b/>
                <w:bCs/>
              </w:rPr>
              <w:t>Текст</w:t>
            </w:r>
          </w:p>
        </w:tc>
        <w:tc>
          <w:tcPr>
            <w:tcW w:w="2605" w:type="dxa"/>
            <w:vAlign w:val="center"/>
          </w:tcPr>
          <w:p w:rsidR="005936FB" w:rsidRPr="00D330AF" w:rsidRDefault="005936FB" w:rsidP="00D54CE8">
            <w:pPr>
              <w:widowControl w:val="0"/>
              <w:jc w:val="center"/>
              <w:rPr>
                <w:b/>
                <w:bCs/>
              </w:rPr>
            </w:pPr>
            <w:r w:rsidRPr="00D330AF">
              <w:rPr>
                <w:b/>
                <w:bCs/>
              </w:rPr>
              <w:t>Текст</w:t>
            </w:r>
          </w:p>
        </w:tc>
      </w:tr>
      <w:tr w:rsidR="005936FB" w:rsidTr="00D54CE8">
        <w:tc>
          <w:tcPr>
            <w:tcW w:w="2605" w:type="dxa"/>
            <w:vAlign w:val="center"/>
          </w:tcPr>
          <w:p w:rsidR="005936FB" w:rsidRPr="00D330AF" w:rsidRDefault="005936FB" w:rsidP="00D54CE8">
            <w:pPr>
              <w:widowControl w:val="0"/>
              <w:jc w:val="center"/>
              <w:rPr>
                <w:bCs/>
              </w:rPr>
            </w:pPr>
            <w:r w:rsidRPr="00D330AF">
              <w:rPr>
                <w:bCs/>
              </w:rPr>
              <w:t>Текст</w:t>
            </w:r>
          </w:p>
        </w:tc>
        <w:tc>
          <w:tcPr>
            <w:tcW w:w="2605" w:type="dxa"/>
            <w:vAlign w:val="center"/>
          </w:tcPr>
          <w:p w:rsidR="005936FB" w:rsidRPr="00D330AF" w:rsidRDefault="005936FB" w:rsidP="00D54CE8">
            <w:pPr>
              <w:widowControl w:val="0"/>
              <w:jc w:val="center"/>
              <w:rPr>
                <w:bCs/>
              </w:rPr>
            </w:pPr>
            <w:r w:rsidRPr="00D330AF">
              <w:rPr>
                <w:bCs/>
              </w:rPr>
              <w:t>Текст</w:t>
            </w:r>
          </w:p>
        </w:tc>
        <w:tc>
          <w:tcPr>
            <w:tcW w:w="2605" w:type="dxa"/>
            <w:vAlign w:val="center"/>
          </w:tcPr>
          <w:p w:rsidR="005936FB" w:rsidRPr="00D330AF" w:rsidRDefault="005936FB" w:rsidP="00D54CE8">
            <w:pPr>
              <w:widowControl w:val="0"/>
              <w:jc w:val="center"/>
              <w:rPr>
                <w:bCs/>
              </w:rPr>
            </w:pPr>
            <w:r w:rsidRPr="00D330AF">
              <w:rPr>
                <w:bCs/>
              </w:rPr>
              <w:t>Текст</w:t>
            </w:r>
          </w:p>
        </w:tc>
        <w:tc>
          <w:tcPr>
            <w:tcW w:w="2605" w:type="dxa"/>
            <w:vAlign w:val="center"/>
          </w:tcPr>
          <w:p w:rsidR="005936FB" w:rsidRPr="00D330AF" w:rsidRDefault="005936FB" w:rsidP="00D54CE8">
            <w:pPr>
              <w:widowControl w:val="0"/>
              <w:jc w:val="center"/>
              <w:rPr>
                <w:bCs/>
              </w:rPr>
            </w:pPr>
            <w:r w:rsidRPr="00D330AF">
              <w:rPr>
                <w:bCs/>
              </w:rPr>
              <w:t>Текст</w:t>
            </w:r>
          </w:p>
        </w:tc>
      </w:tr>
      <w:tr w:rsidR="005936FB" w:rsidTr="00D54CE8">
        <w:tc>
          <w:tcPr>
            <w:tcW w:w="2605" w:type="dxa"/>
            <w:vAlign w:val="center"/>
          </w:tcPr>
          <w:p w:rsidR="005936FB" w:rsidRPr="00D330AF" w:rsidRDefault="005936FB" w:rsidP="00D54CE8">
            <w:pPr>
              <w:widowControl w:val="0"/>
              <w:jc w:val="center"/>
              <w:rPr>
                <w:bCs/>
              </w:rPr>
            </w:pPr>
            <w:r w:rsidRPr="00D330AF">
              <w:rPr>
                <w:bCs/>
              </w:rPr>
              <w:t>Текст</w:t>
            </w:r>
          </w:p>
        </w:tc>
        <w:tc>
          <w:tcPr>
            <w:tcW w:w="2605" w:type="dxa"/>
            <w:vAlign w:val="center"/>
          </w:tcPr>
          <w:p w:rsidR="005936FB" w:rsidRPr="00D330AF" w:rsidRDefault="005936FB" w:rsidP="00D54CE8">
            <w:pPr>
              <w:widowControl w:val="0"/>
              <w:jc w:val="center"/>
              <w:rPr>
                <w:bCs/>
              </w:rPr>
            </w:pPr>
            <w:r w:rsidRPr="00D330AF">
              <w:rPr>
                <w:bCs/>
              </w:rPr>
              <w:t>Текст</w:t>
            </w:r>
          </w:p>
        </w:tc>
        <w:tc>
          <w:tcPr>
            <w:tcW w:w="2605" w:type="dxa"/>
            <w:vAlign w:val="center"/>
          </w:tcPr>
          <w:p w:rsidR="005936FB" w:rsidRPr="00D330AF" w:rsidRDefault="005936FB" w:rsidP="00D54CE8">
            <w:pPr>
              <w:widowControl w:val="0"/>
              <w:jc w:val="center"/>
              <w:rPr>
                <w:bCs/>
              </w:rPr>
            </w:pPr>
            <w:r w:rsidRPr="00D330AF">
              <w:rPr>
                <w:bCs/>
              </w:rPr>
              <w:t>Текст</w:t>
            </w:r>
          </w:p>
        </w:tc>
        <w:tc>
          <w:tcPr>
            <w:tcW w:w="2605" w:type="dxa"/>
            <w:vAlign w:val="center"/>
          </w:tcPr>
          <w:p w:rsidR="005936FB" w:rsidRPr="00D330AF" w:rsidRDefault="005936FB" w:rsidP="00D54CE8">
            <w:pPr>
              <w:widowControl w:val="0"/>
              <w:jc w:val="center"/>
              <w:rPr>
                <w:bCs/>
              </w:rPr>
            </w:pPr>
            <w:r w:rsidRPr="00D330AF">
              <w:rPr>
                <w:bCs/>
              </w:rPr>
              <w:t>Текст</w:t>
            </w:r>
          </w:p>
        </w:tc>
      </w:tr>
    </w:tbl>
    <w:p w:rsidR="005936FB" w:rsidRDefault="005936FB" w:rsidP="005936FB">
      <w:pPr>
        <w:pStyle w:val="a7"/>
        <w:widowControl w:val="0"/>
        <w:spacing w:before="0" w:beforeAutospacing="0" w:after="0" w:afterAutospacing="0"/>
        <w:rPr>
          <w:rStyle w:val="a3"/>
          <w:b w:val="0"/>
          <w:sz w:val="16"/>
          <w:szCs w:val="16"/>
        </w:rPr>
      </w:pPr>
    </w:p>
    <w:p w:rsidR="00EB0050" w:rsidRPr="005879B5" w:rsidRDefault="00EB0050" w:rsidP="005936FB">
      <w:pPr>
        <w:pStyle w:val="a7"/>
        <w:widowControl w:val="0"/>
        <w:spacing w:before="0" w:beforeAutospacing="0" w:after="0" w:afterAutospacing="0"/>
        <w:rPr>
          <w:rStyle w:val="a3"/>
          <w:b w:val="0"/>
          <w:sz w:val="16"/>
          <w:szCs w:val="16"/>
        </w:rPr>
      </w:pPr>
    </w:p>
    <w:p w:rsidR="005936FB" w:rsidRDefault="005936FB" w:rsidP="005D7CE2">
      <w:pPr>
        <w:ind w:firstLine="708"/>
        <w:rPr>
          <w:b/>
          <w:sz w:val="28"/>
          <w:szCs w:val="28"/>
        </w:rPr>
      </w:pPr>
      <w:r w:rsidRPr="006C15A3">
        <w:rPr>
          <w:b/>
          <w:sz w:val="28"/>
          <w:szCs w:val="28"/>
        </w:rPr>
        <w:t>Список литературы:</w:t>
      </w:r>
    </w:p>
    <w:p w:rsidR="005936FB" w:rsidRPr="006C15A3" w:rsidRDefault="005936FB" w:rsidP="005D7CE2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C15A3">
        <w:rPr>
          <w:sz w:val="28"/>
          <w:szCs w:val="28"/>
        </w:rPr>
        <w:t xml:space="preserve">Иванов И.И. </w:t>
      </w:r>
      <w:r w:rsidR="004E3838">
        <w:rPr>
          <w:sz w:val="28"/>
          <w:szCs w:val="28"/>
        </w:rPr>
        <w:t xml:space="preserve">Экономика: учебник для академического </w:t>
      </w:r>
      <w:proofErr w:type="spellStart"/>
      <w:r w:rsidR="004E3838">
        <w:rPr>
          <w:sz w:val="28"/>
          <w:szCs w:val="28"/>
        </w:rPr>
        <w:t>бакалавриата</w:t>
      </w:r>
      <w:proofErr w:type="spellEnd"/>
      <w:r w:rsidR="004E3838">
        <w:rPr>
          <w:sz w:val="28"/>
          <w:szCs w:val="28"/>
        </w:rPr>
        <w:t xml:space="preserve"> </w:t>
      </w:r>
      <w:r w:rsidRPr="006C15A3">
        <w:rPr>
          <w:sz w:val="28"/>
          <w:szCs w:val="28"/>
        </w:rPr>
        <w:t>/</w:t>
      </w:r>
      <w:proofErr w:type="spellStart"/>
      <w:r w:rsidR="004E3838">
        <w:rPr>
          <w:sz w:val="28"/>
          <w:szCs w:val="28"/>
        </w:rPr>
        <w:t>И.И.Иванов</w:t>
      </w:r>
      <w:proofErr w:type="spellEnd"/>
      <w:r w:rsidR="004E3838">
        <w:rPr>
          <w:sz w:val="28"/>
          <w:szCs w:val="28"/>
        </w:rPr>
        <w:t xml:space="preserve">, </w:t>
      </w:r>
      <w:proofErr w:type="spellStart"/>
      <w:r w:rsidR="004E3838">
        <w:rPr>
          <w:sz w:val="28"/>
          <w:szCs w:val="28"/>
        </w:rPr>
        <w:t>П.П.Петров</w:t>
      </w:r>
      <w:proofErr w:type="spellEnd"/>
      <w:r w:rsidRPr="006C15A3">
        <w:rPr>
          <w:sz w:val="28"/>
          <w:szCs w:val="28"/>
        </w:rPr>
        <w:t xml:space="preserve">. </w:t>
      </w:r>
      <w:r w:rsidR="004E3838">
        <w:rPr>
          <w:sz w:val="28"/>
          <w:szCs w:val="28"/>
        </w:rPr>
        <w:t xml:space="preserve">– 5-е изд., </w:t>
      </w:r>
      <w:proofErr w:type="spellStart"/>
      <w:r w:rsidR="004E3838">
        <w:rPr>
          <w:sz w:val="28"/>
          <w:szCs w:val="28"/>
        </w:rPr>
        <w:t>перераб</w:t>
      </w:r>
      <w:proofErr w:type="spellEnd"/>
      <w:r w:rsidR="004E3838">
        <w:rPr>
          <w:sz w:val="28"/>
          <w:szCs w:val="28"/>
        </w:rPr>
        <w:t xml:space="preserve">. и доп.- Москва: Издательство </w:t>
      </w:r>
      <w:proofErr w:type="spellStart"/>
      <w:r w:rsidR="004E3838">
        <w:rPr>
          <w:sz w:val="28"/>
          <w:szCs w:val="28"/>
        </w:rPr>
        <w:t>Юрайт</w:t>
      </w:r>
      <w:proofErr w:type="spellEnd"/>
      <w:r w:rsidR="004E3838">
        <w:rPr>
          <w:sz w:val="28"/>
          <w:szCs w:val="28"/>
        </w:rPr>
        <w:t xml:space="preserve">, </w:t>
      </w:r>
      <w:r w:rsidRPr="006C15A3">
        <w:rPr>
          <w:sz w:val="28"/>
          <w:szCs w:val="28"/>
        </w:rPr>
        <w:t>201</w:t>
      </w:r>
      <w:r w:rsidR="00AC219B">
        <w:rPr>
          <w:sz w:val="28"/>
          <w:szCs w:val="28"/>
        </w:rPr>
        <w:t>8</w:t>
      </w:r>
      <w:r w:rsidRPr="006C15A3">
        <w:rPr>
          <w:sz w:val="28"/>
          <w:szCs w:val="28"/>
        </w:rPr>
        <w:t>.</w:t>
      </w:r>
      <w:r w:rsidR="004E3838">
        <w:rPr>
          <w:sz w:val="28"/>
          <w:szCs w:val="28"/>
        </w:rPr>
        <w:t xml:space="preserve"> – 310 с.</w:t>
      </w:r>
    </w:p>
    <w:p w:rsidR="005936FB" w:rsidRPr="006C15A3" w:rsidRDefault="005936FB" w:rsidP="005D7CE2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C15A3">
        <w:rPr>
          <w:sz w:val="28"/>
          <w:szCs w:val="28"/>
        </w:rPr>
        <w:t>Петров П.П. Стратегия развития //Открытые чтения: сб. науч. тр. Тамбов, 201</w:t>
      </w:r>
      <w:r w:rsidR="002041D8">
        <w:rPr>
          <w:sz w:val="28"/>
          <w:szCs w:val="28"/>
        </w:rPr>
        <w:t>8</w:t>
      </w:r>
      <w:r w:rsidRPr="006C15A3">
        <w:rPr>
          <w:sz w:val="28"/>
          <w:szCs w:val="28"/>
        </w:rPr>
        <w:t xml:space="preserve">. </w:t>
      </w:r>
      <w:r w:rsidR="0041634D">
        <w:rPr>
          <w:sz w:val="28"/>
          <w:szCs w:val="28"/>
        </w:rPr>
        <w:t xml:space="preserve">- </w:t>
      </w:r>
      <w:r w:rsidRPr="006C15A3">
        <w:rPr>
          <w:sz w:val="28"/>
          <w:szCs w:val="28"/>
        </w:rPr>
        <w:t>С. 11.</w:t>
      </w:r>
    </w:p>
    <w:p w:rsidR="005936FB" w:rsidRPr="0041634D" w:rsidRDefault="005936FB" w:rsidP="005D7CE2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C15A3">
        <w:rPr>
          <w:sz w:val="28"/>
          <w:szCs w:val="28"/>
        </w:rPr>
        <w:t xml:space="preserve">Петров П.П. Стратегический план. </w:t>
      </w:r>
      <w:r w:rsidRPr="005936FB">
        <w:rPr>
          <w:sz w:val="28"/>
          <w:szCs w:val="28"/>
          <w:lang w:val="en-US"/>
        </w:rPr>
        <w:t>URL</w:t>
      </w:r>
      <w:r w:rsidRPr="0041634D">
        <w:rPr>
          <w:sz w:val="28"/>
          <w:szCs w:val="28"/>
        </w:rPr>
        <w:t xml:space="preserve">: </w:t>
      </w:r>
      <w:r w:rsidR="0041634D" w:rsidRPr="0041634D">
        <w:rPr>
          <w:sz w:val="28"/>
          <w:szCs w:val="28"/>
        </w:rPr>
        <w:t>[</w:t>
      </w:r>
      <w:r w:rsidR="0041634D">
        <w:rPr>
          <w:sz w:val="28"/>
          <w:szCs w:val="28"/>
        </w:rPr>
        <w:t>Электронный ресурс</w:t>
      </w:r>
      <w:r w:rsidR="0041634D" w:rsidRPr="0041634D">
        <w:rPr>
          <w:sz w:val="28"/>
          <w:szCs w:val="28"/>
        </w:rPr>
        <w:t>]</w:t>
      </w:r>
      <w:r w:rsidR="0041634D">
        <w:rPr>
          <w:sz w:val="28"/>
          <w:szCs w:val="28"/>
        </w:rPr>
        <w:t xml:space="preserve"> – Режим доступа: </w:t>
      </w:r>
      <w:hyperlink r:id="rId10" w:history="1">
        <w:r w:rsidR="003A7B8D" w:rsidRPr="007C719C">
          <w:rPr>
            <w:rStyle w:val="a6"/>
            <w:sz w:val="28"/>
            <w:szCs w:val="28"/>
            <w:lang w:val="en-US"/>
          </w:rPr>
          <w:t>http</w:t>
        </w:r>
        <w:r w:rsidR="003A7B8D" w:rsidRPr="0041634D">
          <w:rPr>
            <w:rStyle w:val="a6"/>
            <w:sz w:val="28"/>
            <w:szCs w:val="28"/>
          </w:rPr>
          <w:t>://</w:t>
        </w:r>
        <w:proofErr w:type="spellStart"/>
        <w:r w:rsidR="003A7B8D" w:rsidRPr="007C719C">
          <w:rPr>
            <w:rStyle w:val="a6"/>
            <w:sz w:val="28"/>
            <w:szCs w:val="28"/>
            <w:lang w:val="en-US"/>
          </w:rPr>
          <w:t>ucom</w:t>
        </w:r>
        <w:proofErr w:type="spellEnd"/>
        <w:r w:rsidR="003A7B8D" w:rsidRPr="0041634D">
          <w:rPr>
            <w:rStyle w:val="a6"/>
            <w:sz w:val="28"/>
            <w:szCs w:val="28"/>
          </w:rPr>
          <w:t>.</w:t>
        </w:r>
        <w:proofErr w:type="spellStart"/>
        <w:r w:rsidR="003A7B8D" w:rsidRPr="007C719C">
          <w:rPr>
            <w:rStyle w:val="a6"/>
            <w:sz w:val="28"/>
            <w:szCs w:val="28"/>
            <w:lang w:val="en-US"/>
          </w:rPr>
          <w:t>ru</w:t>
        </w:r>
        <w:proofErr w:type="spellEnd"/>
        <w:r w:rsidR="003A7B8D" w:rsidRPr="0041634D">
          <w:rPr>
            <w:rStyle w:val="a6"/>
            <w:sz w:val="28"/>
            <w:szCs w:val="28"/>
          </w:rPr>
          <w:t>/</w:t>
        </w:r>
        <w:r w:rsidR="003A7B8D" w:rsidRPr="007C719C">
          <w:rPr>
            <w:rStyle w:val="a6"/>
            <w:sz w:val="28"/>
            <w:szCs w:val="28"/>
            <w:lang w:val="en-US"/>
          </w:rPr>
          <w:t>doc</w:t>
        </w:r>
        <w:r w:rsidR="003A7B8D" w:rsidRPr="0041634D">
          <w:rPr>
            <w:rStyle w:val="a6"/>
            <w:sz w:val="28"/>
            <w:szCs w:val="28"/>
          </w:rPr>
          <w:t>/</w:t>
        </w:r>
        <w:r w:rsidR="003A7B8D" w:rsidRPr="007C719C">
          <w:rPr>
            <w:rStyle w:val="a6"/>
            <w:sz w:val="28"/>
            <w:szCs w:val="28"/>
            <w:lang w:val="en-US"/>
          </w:rPr>
          <w:t>al</w:t>
        </w:r>
        <w:r w:rsidR="003A7B8D" w:rsidRPr="0041634D">
          <w:rPr>
            <w:rStyle w:val="a6"/>
            <w:sz w:val="28"/>
            <w:szCs w:val="28"/>
          </w:rPr>
          <w:t>.2019.05.20.</w:t>
        </w:r>
        <w:r w:rsidR="003A7B8D" w:rsidRPr="007C719C">
          <w:rPr>
            <w:rStyle w:val="a6"/>
            <w:sz w:val="28"/>
            <w:szCs w:val="28"/>
            <w:lang w:val="en-US"/>
          </w:rPr>
          <w:t>pdf</w:t>
        </w:r>
      </w:hyperlink>
      <w:r w:rsidR="003A7B8D" w:rsidRPr="0041634D">
        <w:rPr>
          <w:sz w:val="28"/>
          <w:szCs w:val="28"/>
        </w:rPr>
        <w:t xml:space="preserve"> </w:t>
      </w:r>
      <w:r w:rsidR="0041634D">
        <w:rPr>
          <w:sz w:val="28"/>
          <w:szCs w:val="28"/>
        </w:rPr>
        <w:t>(дата обращения: 07.</w:t>
      </w:r>
      <w:r w:rsidR="00EB0050">
        <w:rPr>
          <w:sz w:val="28"/>
          <w:szCs w:val="28"/>
        </w:rPr>
        <w:t>03</w:t>
      </w:r>
      <w:r w:rsidR="0041634D">
        <w:rPr>
          <w:sz w:val="28"/>
          <w:szCs w:val="28"/>
        </w:rPr>
        <w:t>.202</w:t>
      </w:r>
      <w:r w:rsidR="00EB0050">
        <w:rPr>
          <w:sz w:val="28"/>
          <w:szCs w:val="28"/>
        </w:rPr>
        <w:t>2</w:t>
      </w:r>
      <w:r w:rsidR="0041634D">
        <w:rPr>
          <w:sz w:val="28"/>
          <w:szCs w:val="28"/>
        </w:rPr>
        <w:t>).</w:t>
      </w:r>
    </w:p>
    <w:p w:rsidR="00A913D3" w:rsidRDefault="00A913D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E011DB" w:rsidRPr="0041634D" w:rsidRDefault="00E011DB" w:rsidP="00150715">
      <w:pPr>
        <w:ind w:firstLine="720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7"/>
        <w:gridCol w:w="5273"/>
      </w:tblGrid>
      <w:tr w:rsidR="005936FB" w:rsidTr="00D54CE8">
        <w:tc>
          <w:tcPr>
            <w:tcW w:w="5000" w:type="pct"/>
            <w:gridSpan w:val="2"/>
          </w:tcPr>
          <w:p w:rsidR="005936FB" w:rsidRPr="009B6417" w:rsidRDefault="005936FB" w:rsidP="00D54CE8">
            <w:pPr>
              <w:widowControl w:val="0"/>
            </w:pPr>
            <w:r w:rsidRPr="009B6417">
              <w:rPr>
                <w:b/>
              </w:rPr>
              <w:t>Регистрационная карта статьи</w:t>
            </w:r>
            <w:r>
              <w:rPr>
                <w:b/>
              </w:rPr>
              <w:t xml:space="preserve"> </w:t>
            </w:r>
            <w:r w:rsidRPr="009B6417">
              <w:t xml:space="preserve">(если авторов несколько, то информация подается </w:t>
            </w:r>
            <w:r>
              <w:t>по каждому автору)</w:t>
            </w:r>
          </w:p>
        </w:tc>
      </w:tr>
      <w:tr w:rsidR="005936FB" w:rsidTr="00D54CE8">
        <w:tc>
          <w:tcPr>
            <w:tcW w:w="2470" w:type="pct"/>
          </w:tcPr>
          <w:p w:rsidR="005936FB" w:rsidRPr="009B6417" w:rsidRDefault="005936FB" w:rsidP="00D54CE8">
            <w:pPr>
              <w:pStyle w:val="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 w:rsidRPr="009B6417">
              <w:rPr>
                <w:rFonts w:ascii="Times New Roman" w:hAnsi="Times New Roman"/>
                <w:sz w:val="24"/>
                <w:szCs w:val="24"/>
              </w:rPr>
              <w:t>автор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B641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B6417">
              <w:rPr>
                <w:rFonts w:ascii="Times New Roman" w:hAnsi="Times New Roman"/>
                <w:i/>
                <w:sz w:val="24"/>
                <w:szCs w:val="24"/>
              </w:rPr>
              <w:t>полностью, не сокращая</w:t>
            </w:r>
            <w:r w:rsidRPr="009B641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30" w:type="pct"/>
          </w:tcPr>
          <w:p w:rsidR="005936FB" w:rsidRPr="009B6417" w:rsidRDefault="005936FB" w:rsidP="00D54CE8">
            <w:pPr>
              <w:widowControl w:val="0"/>
            </w:pPr>
          </w:p>
        </w:tc>
      </w:tr>
      <w:tr w:rsidR="005936FB" w:rsidTr="00D54CE8">
        <w:tc>
          <w:tcPr>
            <w:tcW w:w="2470" w:type="pct"/>
          </w:tcPr>
          <w:p w:rsidR="005936FB" w:rsidRPr="009B6417" w:rsidRDefault="005936FB" w:rsidP="00D54CE8">
            <w:pPr>
              <w:pStyle w:val="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B6417">
              <w:rPr>
                <w:rFonts w:ascii="Times New Roman" w:hAnsi="Times New Roman"/>
                <w:sz w:val="24"/>
                <w:szCs w:val="24"/>
              </w:rPr>
              <w:t>Полное название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 </w:t>
            </w:r>
            <w:r w:rsidRPr="009B6417">
              <w:rPr>
                <w:rFonts w:ascii="Times New Roman" w:hAnsi="Times New Roman"/>
                <w:i/>
                <w:sz w:val="24"/>
                <w:szCs w:val="24"/>
              </w:rPr>
              <w:t>сокращая</w:t>
            </w:r>
            <w:r w:rsidRPr="009B6417">
              <w:rPr>
                <w:rFonts w:ascii="Times New Roman" w:hAnsi="Times New Roman"/>
                <w:sz w:val="24"/>
                <w:szCs w:val="24"/>
              </w:rPr>
              <w:t>) организации места работы (учебы)</w:t>
            </w:r>
          </w:p>
        </w:tc>
        <w:tc>
          <w:tcPr>
            <w:tcW w:w="2530" w:type="pct"/>
          </w:tcPr>
          <w:p w:rsidR="005936FB" w:rsidRPr="009B6417" w:rsidRDefault="005936FB" w:rsidP="00D54CE8">
            <w:pPr>
              <w:widowControl w:val="0"/>
            </w:pPr>
          </w:p>
        </w:tc>
      </w:tr>
      <w:tr w:rsidR="005936FB" w:rsidTr="00D54CE8">
        <w:tc>
          <w:tcPr>
            <w:tcW w:w="2470" w:type="pct"/>
          </w:tcPr>
          <w:p w:rsidR="005936FB" w:rsidRPr="009B6417" w:rsidRDefault="005936FB" w:rsidP="00D54CE8">
            <w:pPr>
              <w:pStyle w:val="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Ученая степень, ученое звание, должность</w:t>
            </w:r>
          </w:p>
        </w:tc>
        <w:tc>
          <w:tcPr>
            <w:tcW w:w="2530" w:type="pct"/>
          </w:tcPr>
          <w:p w:rsidR="005936FB" w:rsidRPr="009B6417" w:rsidRDefault="005936FB" w:rsidP="00D54CE8">
            <w:pPr>
              <w:widowControl w:val="0"/>
            </w:pPr>
          </w:p>
        </w:tc>
      </w:tr>
      <w:tr w:rsidR="005936FB" w:rsidTr="00D54CE8">
        <w:tc>
          <w:tcPr>
            <w:tcW w:w="2470" w:type="pct"/>
          </w:tcPr>
          <w:p w:rsidR="005936FB" w:rsidRPr="009B6417" w:rsidRDefault="005936FB" w:rsidP="00D54CE8">
            <w:pPr>
              <w:pStyle w:val="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B6417">
              <w:rPr>
                <w:rFonts w:ascii="Times New Roman" w:hAnsi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2530" w:type="pct"/>
          </w:tcPr>
          <w:p w:rsidR="005936FB" w:rsidRPr="009B6417" w:rsidRDefault="005936FB" w:rsidP="00D54CE8">
            <w:pPr>
              <w:widowControl w:val="0"/>
            </w:pPr>
          </w:p>
        </w:tc>
      </w:tr>
      <w:tr w:rsidR="005936FB" w:rsidTr="00D54CE8">
        <w:tc>
          <w:tcPr>
            <w:tcW w:w="2470" w:type="pct"/>
          </w:tcPr>
          <w:p w:rsidR="005936FB" w:rsidRPr="009B6417" w:rsidRDefault="005936FB" w:rsidP="00D54CE8">
            <w:pPr>
              <w:pStyle w:val="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секции, круглого стола</w:t>
            </w:r>
          </w:p>
        </w:tc>
        <w:tc>
          <w:tcPr>
            <w:tcW w:w="2530" w:type="pct"/>
          </w:tcPr>
          <w:p w:rsidR="005936FB" w:rsidRPr="009B6417" w:rsidRDefault="005936FB" w:rsidP="00D54CE8">
            <w:pPr>
              <w:widowControl w:val="0"/>
            </w:pPr>
          </w:p>
        </w:tc>
      </w:tr>
      <w:tr w:rsidR="00907AA3" w:rsidTr="00D54CE8">
        <w:tc>
          <w:tcPr>
            <w:tcW w:w="2470" w:type="pct"/>
          </w:tcPr>
          <w:p w:rsidR="00907AA3" w:rsidRDefault="00907AA3" w:rsidP="00907AA3">
            <w:pPr>
              <w:pStyle w:val="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Планируется ли онлайн/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оффлайн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участие в работе секции/ круглого стола или только публикация статьи</w:t>
            </w:r>
            <w:bookmarkStart w:id="0" w:name="_GoBack"/>
            <w:bookmarkEnd w:id="0"/>
          </w:p>
        </w:tc>
        <w:tc>
          <w:tcPr>
            <w:tcW w:w="2530" w:type="pct"/>
          </w:tcPr>
          <w:p w:rsidR="00907AA3" w:rsidRPr="009B6417" w:rsidRDefault="00907AA3" w:rsidP="00D54CE8">
            <w:pPr>
              <w:widowControl w:val="0"/>
            </w:pPr>
          </w:p>
        </w:tc>
      </w:tr>
      <w:tr w:rsidR="005936FB" w:rsidTr="00D54CE8">
        <w:tc>
          <w:tcPr>
            <w:tcW w:w="2470" w:type="pct"/>
          </w:tcPr>
          <w:p w:rsidR="005936FB" w:rsidRPr="009B6417" w:rsidRDefault="005936FB" w:rsidP="00D54CE8">
            <w:pPr>
              <w:pStyle w:val="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B6417">
              <w:rPr>
                <w:rFonts w:ascii="Times New Roman" w:hAnsi="Times New Roman"/>
                <w:b/>
                <w:sz w:val="24"/>
                <w:szCs w:val="24"/>
              </w:rPr>
              <w:t>Сертификат участника конференции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641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ФИО автора</w:t>
            </w:r>
            <w:r w:rsidRPr="009B6417">
              <w:rPr>
                <w:rFonts w:ascii="Times New Roman" w:hAnsi="Times New Roman"/>
                <w:i/>
                <w:sz w:val="24"/>
                <w:szCs w:val="24"/>
              </w:rPr>
              <w:t>, котор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ому</w:t>
            </w:r>
            <w:r w:rsidRPr="009B6417">
              <w:rPr>
                <w:rFonts w:ascii="Times New Roman" w:hAnsi="Times New Roman"/>
                <w:i/>
                <w:sz w:val="24"/>
                <w:szCs w:val="24"/>
              </w:rPr>
              <w:t xml:space="preserve"> выслать сертификат</w:t>
            </w:r>
            <w:r w:rsidRPr="009B641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30" w:type="pct"/>
          </w:tcPr>
          <w:p w:rsidR="005936FB" w:rsidRPr="009B6417" w:rsidRDefault="005936FB" w:rsidP="00D54CE8">
            <w:pPr>
              <w:widowControl w:val="0"/>
              <w:rPr>
                <w:b/>
                <w:i/>
              </w:rPr>
            </w:pPr>
          </w:p>
        </w:tc>
      </w:tr>
      <w:tr w:rsidR="005936FB" w:rsidTr="00D54CE8">
        <w:tc>
          <w:tcPr>
            <w:tcW w:w="2470" w:type="pct"/>
          </w:tcPr>
          <w:p w:rsidR="005936FB" w:rsidRPr="009B6417" w:rsidRDefault="005936FB" w:rsidP="00D54CE8">
            <w:pPr>
              <w:pStyle w:val="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B6417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9B6417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9B6417">
              <w:rPr>
                <w:rFonts w:ascii="Times New Roman" w:hAnsi="Times New Roman"/>
                <w:sz w:val="24"/>
                <w:szCs w:val="24"/>
              </w:rPr>
              <w:t xml:space="preserve"> для связи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отправки сертификата</w:t>
            </w:r>
          </w:p>
        </w:tc>
        <w:tc>
          <w:tcPr>
            <w:tcW w:w="2530" w:type="pct"/>
          </w:tcPr>
          <w:p w:rsidR="005936FB" w:rsidRPr="009B6417" w:rsidRDefault="005936FB" w:rsidP="00D54CE8">
            <w:pPr>
              <w:widowControl w:val="0"/>
            </w:pPr>
          </w:p>
        </w:tc>
      </w:tr>
      <w:tr w:rsidR="005936FB" w:rsidTr="00D54CE8">
        <w:tc>
          <w:tcPr>
            <w:tcW w:w="2470" w:type="pct"/>
            <w:tcBorders>
              <w:bottom w:val="double" w:sz="4" w:space="0" w:color="auto"/>
            </w:tcBorders>
          </w:tcPr>
          <w:p w:rsidR="005936FB" w:rsidRPr="009B6417" w:rsidRDefault="005936FB" w:rsidP="00D54CE8">
            <w:pPr>
              <w:pStyle w:val="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B6417">
              <w:rPr>
                <w:rFonts w:ascii="Times New Roman" w:hAnsi="Times New Roman"/>
                <w:sz w:val="24"/>
                <w:szCs w:val="24"/>
              </w:rPr>
              <w:t>Сотовый телефон для связи</w:t>
            </w:r>
          </w:p>
        </w:tc>
        <w:tc>
          <w:tcPr>
            <w:tcW w:w="2530" w:type="pct"/>
            <w:tcBorders>
              <w:bottom w:val="double" w:sz="4" w:space="0" w:color="auto"/>
            </w:tcBorders>
          </w:tcPr>
          <w:p w:rsidR="005936FB" w:rsidRPr="009B6417" w:rsidRDefault="005936FB" w:rsidP="00D54CE8">
            <w:pPr>
              <w:widowControl w:val="0"/>
            </w:pPr>
          </w:p>
        </w:tc>
      </w:tr>
    </w:tbl>
    <w:p w:rsidR="005936FB" w:rsidRPr="00862786" w:rsidRDefault="005936FB" w:rsidP="005936FB">
      <w:pPr>
        <w:rPr>
          <w:sz w:val="16"/>
          <w:szCs w:val="16"/>
        </w:rPr>
      </w:pPr>
    </w:p>
    <w:p w:rsidR="005936FB" w:rsidRDefault="005936FB" w:rsidP="005936FB">
      <w:pPr>
        <w:ind w:firstLine="720"/>
        <w:jc w:val="both"/>
        <w:rPr>
          <w:i/>
          <w:sz w:val="22"/>
          <w:szCs w:val="22"/>
        </w:rPr>
      </w:pPr>
      <w:r>
        <w:rPr>
          <w:b/>
          <w:i/>
          <w:sz w:val="28"/>
          <w:szCs w:val="28"/>
        </w:rPr>
        <w:t>Обращаем внимание авторов!</w:t>
      </w:r>
      <w:r w:rsidR="00611054">
        <w:rPr>
          <w:b/>
          <w:sz w:val="28"/>
          <w:szCs w:val="28"/>
        </w:rPr>
        <w:t xml:space="preserve"> </w:t>
      </w:r>
      <w:r w:rsidR="00611054" w:rsidRPr="00611054">
        <w:rPr>
          <w:sz w:val="28"/>
          <w:szCs w:val="28"/>
        </w:rPr>
        <w:t xml:space="preserve">Отправка </w:t>
      </w:r>
      <w:r w:rsidRPr="00611054">
        <w:rPr>
          <w:sz w:val="28"/>
          <w:szCs w:val="28"/>
        </w:rPr>
        <w:t>статьи</w:t>
      </w:r>
      <w:r w:rsidRPr="005B5C72">
        <w:rPr>
          <w:sz w:val="28"/>
          <w:szCs w:val="28"/>
        </w:rPr>
        <w:t xml:space="preserve"> и заполненной регистрационной карты в </w:t>
      </w:r>
      <w:r>
        <w:rPr>
          <w:sz w:val="28"/>
          <w:szCs w:val="28"/>
        </w:rPr>
        <w:t>оргкомитет</w:t>
      </w:r>
      <w:r w:rsidRPr="005B5C72">
        <w:rPr>
          <w:sz w:val="28"/>
          <w:szCs w:val="28"/>
        </w:rPr>
        <w:t xml:space="preserve"> является согласием </w:t>
      </w:r>
      <w:r>
        <w:rPr>
          <w:sz w:val="28"/>
          <w:szCs w:val="28"/>
        </w:rPr>
        <w:t xml:space="preserve">на </w:t>
      </w:r>
      <w:r w:rsidRPr="005B5C72">
        <w:rPr>
          <w:sz w:val="28"/>
          <w:szCs w:val="28"/>
        </w:rPr>
        <w:t>обработку персональных данных авторов статьи в соответствие со статьей 9 ФЗ «О персональных данных» от 27.07.2006 г. № 152-ФЗ.</w:t>
      </w:r>
    </w:p>
    <w:p w:rsidR="00E011DB" w:rsidRDefault="00E011DB" w:rsidP="005936FB">
      <w:pPr>
        <w:widowControl w:val="0"/>
        <w:ind w:firstLine="720"/>
        <w:jc w:val="both"/>
        <w:rPr>
          <w:b/>
          <w:sz w:val="28"/>
          <w:szCs w:val="28"/>
        </w:rPr>
      </w:pPr>
    </w:p>
    <w:p w:rsidR="005936FB" w:rsidRDefault="005936FB" w:rsidP="005936FB">
      <w:pPr>
        <w:widowControl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информация:</w:t>
      </w:r>
    </w:p>
    <w:p w:rsidR="005936FB" w:rsidRPr="009B7495" w:rsidRDefault="005936FB" w:rsidP="005936FB">
      <w:pPr>
        <w:pStyle w:val="21"/>
        <w:widowControl w:val="0"/>
        <w:spacing w:after="0" w:line="240" w:lineRule="auto"/>
        <w:ind w:firstLine="720"/>
        <w:rPr>
          <w:sz w:val="28"/>
          <w:szCs w:val="28"/>
        </w:rPr>
      </w:pPr>
      <w:smartTag w:uri="urn:schemas-microsoft-com:office:smarttags" w:element="metricconverter">
        <w:smartTagPr>
          <w:attr w:name="ProductID" w:val="614070, г"/>
        </w:smartTagPr>
        <w:r w:rsidRPr="009B7495">
          <w:rPr>
            <w:sz w:val="28"/>
            <w:szCs w:val="28"/>
          </w:rPr>
          <w:t>614070, г</w:t>
        </w:r>
      </w:smartTag>
      <w:r w:rsidRPr="009B7495">
        <w:rPr>
          <w:sz w:val="28"/>
          <w:szCs w:val="28"/>
        </w:rPr>
        <w:t xml:space="preserve">. Пермь, бульвар Гагарина, 57. </w:t>
      </w:r>
    </w:p>
    <w:p w:rsidR="005936FB" w:rsidRPr="009B7495" w:rsidRDefault="005936FB" w:rsidP="005936FB">
      <w:pPr>
        <w:pStyle w:val="21"/>
        <w:widowControl w:val="0"/>
        <w:spacing w:after="0"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Тел.: (342) 282-58-27</w:t>
      </w:r>
      <w:r w:rsidRPr="009B7495">
        <w:rPr>
          <w:sz w:val="28"/>
          <w:szCs w:val="28"/>
        </w:rPr>
        <w:t xml:space="preserve"> </w:t>
      </w:r>
    </w:p>
    <w:p w:rsidR="005936FB" w:rsidRDefault="003A7B8D" w:rsidP="005936FB">
      <w:pPr>
        <w:widowControl w:val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Мазунина</w:t>
      </w:r>
      <w:proofErr w:type="spellEnd"/>
      <w:r>
        <w:rPr>
          <w:sz w:val="28"/>
          <w:szCs w:val="28"/>
        </w:rPr>
        <w:t xml:space="preserve"> Татьяна Александровна</w:t>
      </w:r>
      <w:r w:rsidR="005936FB">
        <w:rPr>
          <w:sz w:val="28"/>
          <w:szCs w:val="28"/>
        </w:rPr>
        <w:t xml:space="preserve"> (</w:t>
      </w:r>
      <w:proofErr w:type="spellStart"/>
      <w:r w:rsidR="005936FB" w:rsidRPr="009B7495">
        <w:rPr>
          <w:sz w:val="28"/>
          <w:szCs w:val="28"/>
        </w:rPr>
        <w:t>каб</w:t>
      </w:r>
      <w:proofErr w:type="spellEnd"/>
      <w:r w:rsidR="005936FB" w:rsidRPr="009B7495">
        <w:rPr>
          <w:sz w:val="28"/>
          <w:szCs w:val="28"/>
        </w:rPr>
        <w:t>. 205</w:t>
      </w:r>
      <w:r w:rsidR="005936FB">
        <w:rPr>
          <w:sz w:val="28"/>
          <w:szCs w:val="28"/>
        </w:rPr>
        <w:t>)</w:t>
      </w:r>
    </w:p>
    <w:p w:rsidR="008C680E" w:rsidRPr="00150715" w:rsidRDefault="005936FB" w:rsidP="00150715">
      <w:pPr>
        <w:widowControl w:val="0"/>
        <w:ind w:firstLine="720"/>
        <w:rPr>
          <w:sz w:val="28"/>
          <w:szCs w:val="28"/>
          <w:lang w:val="de-DE"/>
        </w:rPr>
      </w:pPr>
      <w:proofErr w:type="spellStart"/>
      <w:r w:rsidRPr="009B7495">
        <w:rPr>
          <w:sz w:val="28"/>
          <w:szCs w:val="28"/>
          <w:lang w:val="de-DE"/>
        </w:rPr>
        <w:t>E-mail</w:t>
      </w:r>
      <w:proofErr w:type="spellEnd"/>
      <w:r w:rsidRPr="009B7495">
        <w:rPr>
          <w:sz w:val="28"/>
          <w:szCs w:val="28"/>
          <w:lang w:val="de-DE"/>
        </w:rPr>
        <w:t xml:space="preserve">: </w:t>
      </w:r>
      <w:r w:rsidR="000E1F01" w:rsidRPr="000E1F01">
        <w:rPr>
          <w:sz w:val="28"/>
          <w:szCs w:val="28"/>
          <w:lang w:val="de-DE"/>
        </w:rPr>
        <w:t>Perm.nauka@rea.ru</w:t>
      </w:r>
    </w:p>
    <w:sectPr w:rsidR="008C680E" w:rsidRPr="00150715" w:rsidSect="007356A9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F2150"/>
    <w:multiLevelType w:val="hybridMultilevel"/>
    <w:tmpl w:val="1744E2A4"/>
    <w:lvl w:ilvl="0" w:tplc="1540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A67CD"/>
    <w:multiLevelType w:val="hybridMultilevel"/>
    <w:tmpl w:val="7ED63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46011"/>
    <w:multiLevelType w:val="hybridMultilevel"/>
    <w:tmpl w:val="879AA7AE"/>
    <w:lvl w:ilvl="0" w:tplc="F20E90C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FF72494"/>
    <w:multiLevelType w:val="multilevel"/>
    <w:tmpl w:val="E2C8A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0E2BE6"/>
    <w:multiLevelType w:val="hybridMultilevel"/>
    <w:tmpl w:val="90A0BD18"/>
    <w:lvl w:ilvl="0" w:tplc="484609E2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C817B8"/>
    <w:multiLevelType w:val="hybridMultilevel"/>
    <w:tmpl w:val="38988494"/>
    <w:lvl w:ilvl="0" w:tplc="829866E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870061"/>
    <w:multiLevelType w:val="hybridMultilevel"/>
    <w:tmpl w:val="6E482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C2338"/>
    <w:multiLevelType w:val="hybridMultilevel"/>
    <w:tmpl w:val="84C265F4"/>
    <w:lvl w:ilvl="0" w:tplc="829866E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FB"/>
    <w:rsid w:val="000C05EB"/>
    <w:rsid w:val="000D686E"/>
    <w:rsid w:val="000E1F01"/>
    <w:rsid w:val="00133383"/>
    <w:rsid w:val="00150715"/>
    <w:rsid w:val="001602C4"/>
    <w:rsid w:val="001A32D0"/>
    <w:rsid w:val="001B773A"/>
    <w:rsid w:val="001D017C"/>
    <w:rsid w:val="002041D8"/>
    <w:rsid w:val="00215A5C"/>
    <w:rsid w:val="00296365"/>
    <w:rsid w:val="002974C4"/>
    <w:rsid w:val="003A7B8D"/>
    <w:rsid w:val="00403EB4"/>
    <w:rsid w:val="0041634D"/>
    <w:rsid w:val="004E3838"/>
    <w:rsid w:val="00547C24"/>
    <w:rsid w:val="00562006"/>
    <w:rsid w:val="005936FB"/>
    <w:rsid w:val="0059614F"/>
    <w:rsid w:val="005B2A5D"/>
    <w:rsid w:val="005C27FA"/>
    <w:rsid w:val="005D7CE2"/>
    <w:rsid w:val="005E40DC"/>
    <w:rsid w:val="00611054"/>
    <w:rsid w:val="00653592"/>
    <w:rsid w:val="0068541E"/>
    <w:rsid w:val="006D1BF0"/>
    <w:rsid w:val="00790E67"/>
    <w:rsid w:val="007913ED"/>
    <w:rsid w:val="007F6F6C"/>
    <w:rsid w:val="008C680E"/>
    <w:rsid w:val="008D6074"/>
    <w:rsid w:val="008F07F2"/>
    <w:rsid w:val="00907AA3"/>
    <w:rsid w:val="00A01031"/>
    <w:rsid w:val="00A120AA"/>
    <w:rsid w:val="00A81642"/>
    <w:rsid w:val="00A913D3"/>
    <w:rsid w:val="00A966DF"/>
    <w:rsid w:val="00AB78C4"/>
    <w:rsid w:val="00AC219B"/>
    <w:rsid w:val="00AC6031"/>
    <w:rsid w:val="00BA6041"/>
    <w:rsid w:val="00BD261A"/>
    <w:rsid w:val="00BD44C7"/>
    <w:rsid w:val="00C30731"/>
    <w:rsid w:val="00CA1C87"/>
    <w:rsid w:val="00D326D7"/>
    <w:rsid w:val="00D34452"/>
    <w:rsid w:val="00D54E39"/>
    <w:rsid w:val="00E011DB"/>
    <w:rsid w:val="00E10736"/>
    <w:rsid w:val="00EB0050"/>
    <w:rsid w:val="00EC5C74"/>
    <w:rsid w:val="00F138EC"/>
    <w:rsid w:val="00F237C1"/>
    <w:rsid w:val="00F61455"/>
    <w:rsid w:val="00F9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F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936F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936FB"/>
    <w:pPr>
      <w:keepNext/>
      <w:spacing w:before="240" w:after="60" w:line="360" w:lineRule="auto"/>
      <w:ind w:firstLine="720"/>
      <w:jc w:val="both"/>
      <w:outlineLvl w:val="2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36FB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936FB"/>
    <w:rPr>
      <w:rFonts w:ascii="Arial" w:hAnsi="Arial"/>
      <w:sz w:val="28"/>
    </w:rPr>
  </w:style>
  <w:style w:type="paragraph" w:styleId="31">
    <w:name w:val="Body Text 3"/>
    <w:basedOn w:val="a"/>
    <w:link w:val="32"/>
    <w:rsid w:val="005936FB"/>
    <w:pPr>
      <w:jc w:val="center"/>
    </w:pPr>
    <w:rPr>
      <w:rFonts w:ascii="Monotype Corsiva" w:hAnsi="Monotype Corsiva" w:cs="Arial"/>
      <w:b/>
      <w:bCs/>
      <w:sz w:val="32"/>
    </w:rPr>
  </w:style>
  <w:style w:type="character" w:customStyle="1" w:styleId="32">
    <w:name w:val="Основной текст 3 Знак"/>
    <w:basedOn w:val="a0"/>
    <w:link w:val="31"/>
    <w:rsid w:val="005936FB"/>
    <w:rPr>
      <w:rFonts w:ascii="Monotype Corsiva" w:hAnsi="Monotype Corsiva" w:cs="Arial"/>
      <w:b/>
      <w:bCs/>
      <w:sz w:val="32"/>
      <w:szCs w:val="24"/>
    </w:rPr>
  </w:style>
  <w:style w:type="character" w:styleId="a3">
    <w:name w:val="Strong"/>
    <w:basedOn w:val="a0"/>
    <w:qFormat/>
    <w:rsid w:val="005936FB"/>
    <w:rPr>
      <w:b/>
      <w:bCs/>
    </w:rPr>
  </w:style>
  <w:style w:type="paragraph" w:styleId="a4">
    <w:name w:val="Body Text"/>
    <w:basedOn w:val="a"/>
    <w:link w:val="a5"/>
    <w:rsid w:val="005936FB"/>
    <w:pPr>
      <w:spacing w:after="120"/>
    </w:pPr>
  </w:style>
  <w:style w:type="character" w:customStyle="1" w:styleId="a5">
    <w:name w:val="Основной текст Знак"/>
    <w:basedOn w:val="a0"/>
    <w:link w:val="a4"/>
    <w:rsid w:val="005936FB"/>
    <w:rPr>
      <w:sz w:val="24"/>
      <w:szCs w:val="24"/>
    </w:rPr>
  </w:style>
  <w:style w:type="character" w:styleId="a6">
    <w:name w:val="Hyperlink"/>
    <w:basedOn w:val="a0"/>
    <w:rsid w:val="005936FB"/>
    <w:rPr>
      <w:color w:val="0000FF"/>
      <w:u w:val="single"/>
    </w:rPr>
  </w:style>
  <w:style w:type="paragraph" w:styleId="a7">
    <w:name w:val="Normal (Web)"/>
    <w:basedOn w:val="a"/>
    <w:rsid w:val="005936FB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5936FB"/>
    <w:rPr>
      <w:i/>
      <w:iCs/>
    </w:rPr>
  </w:style>
  <w:style w:type="table" w:styleId="a9">
    <w:name w:val="Table Grid"/>
    <w:basedOn w:val="a1"/>
    <w:rsid w:val="00593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basedOn w:val="a"/>
    <w:rsid w:val="005936FB"/>
    <w:rPr>
      <w:rFonts w:ascii="Cambria" w:eastAsia="MS Mincho" w:hAnsi="Cambria"/>
      <w:sz w:val="20"/>
      <w:szCs w:val="20"/>
    </w:rPr>
  </w:style>
  <w:style w:type="paragraph" w:styleId="21">
    <w:name w:val="Body Text 2"/>
    <w:basedOn w:val="a"/>
    <w:link w:val="22"/>
    <w:rsid w:val="005936F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936FB"/>
    <w:rPr>
      <w:sz w:val="24"/>
      <w:szCs w:val="24"/>
    </w:rPr>
  </w:style>
  <w:style w:type="paragraph" w:styleId="aa">
    <w:name w:val="Balloon Text"/>
    <w:basedOn w:val="a"/>
    <w:link w:val="ab"/>
    <w:rsid w:val="00A816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8164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913ED"/>
    <w:pPr>
      <w:ind w:left="720"/>
      <w:contextualSpacing/>
    </w:pPr>
  </w:style>
  <w:style w:type="table" w:customStyle="1" w:styleId="10">
    <w:name w:val="Сетка таблицы1"/>
    <w:basedOn w:val="a1"/>
    <w:next w:val="a9"/>
    <w:rsid w:val="000C0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FB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5936F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936FB"/>
    <w:pPr>
      <w:keepNext/>
      <w:spacing w:before="240" w:after="60" w:line="360" w:lineRule="auto"/>
      <w:ind w:firstLine="720"/>
      <w:jc w:val="both"/>
      <w:outlineLvl w:val="2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36FB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5936FB"/>
    <w:rPr>
      <w:rFonts w:ascii="Arial" w:hAnsi="Arial"/>
      <w:sz w:val="28"/>
    </w:rPr>
  </w:style>
  <w:style w:type="paragraph" w:styleId="31">
    <w:name w:val="Body Text 3"/>
    <w:basedOn w:val="a"/>
    <w:link w:val="32"/>
    <w:rsid w:val="005936FB"/>
    <w:pPr>
      <w:jc w:val="center"/>
    </w:pPr>
    <w:rPr>
      <w:rFonts w:ascii="Monotype Corsiva" w:hAnsi="Monotype Corsiva" w:cs="Arial"/>
      <w:b/>
      <w:bCs/>
      <w:sz w:val="32"/>
    </w:rPr>
  </w:style>
  <w:style w:type="character" w:customStyle="1" w:styleId="32">
    <w:name w:val="Основной текст 3 Знак"/>
    <w:basedOn w:val="a0"/>
    <w:link w:val="31"/>
    <w:rsid w:val="005936FB"/>
    <w:rPr>
      <w:rFonts w:ascii="Monotype Corsiva" w:hAnsi="Monotype Corsiva" w:cs="Arial"/>
      <w:b/>
      <w:bCs/>
      <w:sz w:val="32"/>
      <w:szCs w:val="24"/>
    </w:rPr>
  </w:style>
  <w:style w:type="character" w:styleId="a3">
    <w:name w:val="Strong"/>
    <w:basedOn w:val="a0"/>
    <w:qFormat/>
    <w:rsid w:val="005936FB"/>
    <w:rPr>
      <w:b/>
      <w:bCs/>
    </w:rPr>
  </w:style>
  <w:style w:type="paragraph" w:styleId="a4">
    <w:name w:val="Body Text"/>
    <w:basedOn w:val="a"/>
    <w:link w:val="a5"/>
    <w:rsid w:val="005936FB"/>
    <w:pPr>
      <w:spacing w:after="120"/>
    </w:pPr>
  </w:style>
  <w:style w:type="character" w:customStyle="1" w:styleId="a5">
    <w:name w:val="Основной текст Знак"/>
    <w:basedOn w:val="a0"/>
    <w:link w:val="a4"/>
    <w:rsid w:val="005936FB"/>
    <w:rPr>
      <w:sz w:val="24"/>
      <w:szCs w:val="24"/>
    </w:rPr>
  </w:style>
  <w:style w:type="character" w:styleId="a6">
    <w:name w:val="Hyperlink"/>
    <w:basedOn w:val="a0"/>
    <w:rsid w:val="005936FB"/>
    <w:rPr>
      <w:color w:val="0000FF"/>
      <w:u w:val="single"/>
    </w:rPr>
  </w:style>
  <w:style w:type="paragraph" w:styleId="a7">
    <w:name w:val="Normal (Web)"/>
    <w:basedOn w:val="a"/>
    <w:rsid w:val="005936FB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5936FB"/>
    <w:rPr>
      <w:i/>
      <w:iCs/>
    </w:rPr>
  </w:style>
  <w:style w:type="table" w:styleId="a9">
    <w:name w:val="Table Grid"/>
    <w:basedOn w:val="a1"/>
    <w:rsid w:val="00593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basedOn w:val="a"/>
    <w:rsid w:val="005936FB"/>
    <w:rPr>
      <w:rFonts w:ascii="Cambria" w:eastAsia="MS Mincho" w:hAnsi="Cambria"/>
      <w:sz w:val="20"/>
      <w:szCs w:val="20"/>
    </w:rPr>
  </w:style>
  <w:style w:type="paragraph" w:styleId="21">
    <w:name w:val="Body Text 2"/>
    <w:basedOn w:val="a"/>
    <w:link w:val="22"/>
    <w:rsid w:val="005936F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936FB"/>
    <w:rPr>
      <w:sz w:val="24"/>
      <w:szCs w:val="24"/>
    </w:rPr>
  </w:style>
  <w:style w:type="paragraph" w:styleId="aa">
    <w:name w:val="Balloon Text"/>
    <w:basedOn w:val="a"/>
    <w:link w:val="ab"/>
    <w:rsid w:val="00A8164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8164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913ED"/>
    <w:pPr>
      <w:ind w:left="720"/>
      <w:contextualSpacing/>
    </w:pPr>
  </w:style>
  <w:style w:type="table" w:customStyle="1" w:styleId="10">
    <w:name w:val="Сетка таблицы1"/>
    <w:basedOn w:val="a1"/>
    <w:next w:val="a9"/>
    <w:rsid w:val="000C0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.perm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ucom.ru/doc/al.2019.05.20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ea.ru/ru/org/branches/perm/Pages/nauka/scientific_work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FA7B7-FC9B-4615-A77C-C2A998767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935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 Анна Анатольевна</dc:creator>
  <cp:lastModifiedBy>Игнатьева Анна Анатольевна</cp:lastModifiedBy>
  <cp:revision>13</cp:revision>
  <cp:lastPrinted>2022-03-05T07:56:00Z</cp:lastPrinted>
  <dcterms:created xsi:type="dcterms:W3CDTF">2021-10-04T08:21:00Z</dcterms:created>
  <dcterms:modified xsi:type="dcterms:W3CDTF">2022-06-24T09:19:00Z</dcterms:modified>
</cp:coreProperties>
</file>